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7B" w:rsidRPr="007133AF" w:rsidRDefault="00146C8F" w:rsidP="0037157B">
      <w:pPr>
        <w:pStyle w:val="paragraph"/>
        <w:spacing w:before="0" w:beforeAutospacing="0" w:after="0" w:afterAutospacing="0"/>
        <w:textAlignment w:val="baseline"/>
        <w:rPr>
          <w:rFonts w:asciiTheme="minorHAnsi" w:hAnsiTheme="minorHAnsi" w:cs="Segoe UI"/>
          <w:color w:val="2F5496" w:themeColor="accent1" w:themeShade="BF"/>
          <w:sz w:val="18"/>
          <w:szCs w:val="18"/>
        </w:rPr>
      </w:pPr>
      <w:r>
        <w:rPr>
          <w:rStyle w:val="normaltextrun"/>
          <w:rFonts w:asciiTheme="minorHAnsi" w:hAnsiTheme="minorHAnsi" w:cs="Segoe UI"/>
          <w:color w:val="2F5496" w:themeColor="accent1" w:themeShade="BF"/>
          <w:sz w:val="32"/>
          <w:szCs w:val="32"/>
        </w:rPr>
        <w:t>Is Guided Studies Right for YOU?</w:t>
      </w:r>
    </w:p>
    <w:p w:rsidR="0037157B" w:rsidRPr="007133AF" w:rsidRDefault="0037157B" w:rsidP="00146C8F">
      <w:pPr>
        <w:pStyle w:val="paragraph"/>
        <w:spacing w:before="0" w:beforeAutospacing="0" w:after="0" w:afterAutospacing="0"/>
        <w:textAlignment w:val="baseline"/>
        <w:rPr>
          <w:rFonts w:asciiTheme="minorHAnsi" w:hAnsiTheme="minorHAnsi" w:cs="Segoe UI"/>
          <w:sz w:val="18"/>
          <w:szCs w:val="18"/>
        </w:rPr>
      </w:pPr>
      <w:r w:rsidRPr="3A6AAAC5">
        <w:rPr>
          <w:rStyle w:val="normaltextrun"/>
          <w:rFonts w:asciiTheme="minorHAnsi" w:hAnsiTheme="minorHAnsi"/>
        </w:rPr>
        <w:t>If you are undecided about a major</w:t>
      </w:r>
      <w:r w:rsidR="00146C8F">
        <w:rPr>
          <w:rStyle w:val="normaltextrun"/>
          <w:rFonts w:asciiTheme="minorHAnsi" w:hAnsiTheme="minorHAnsi"/>
        </w:rPr>
        <w:t xml:space="preserve">, or you are at a point when you want a degree completion program, then Guided Studies might be right for you. </w:t>
      </w:r>
    </w:p>
    <w:p w:rsidR="0037157B" w:rsidRPr="007133AF" w:rsidRDefault="0037157B" w:rsidP="0037157B">
      <w:pPr>
        <w:pStyle w:val="paragraph"/>
        <w:spacing w:before="0" w:beforeAutospacing="0" w:after="0" w:afterAutospacing="0"/>
        <w:textAlignment w:val="baseline"/>
        <w:rPr>
          <w:rFonts w:asciiTheme="minorHAnsi" w:hAnsiTheme="minorHAnsi" w:cs="Segoe UI"/>
          <w:sz w:val="18"/>
          <w:szCs w:val="18"/>
        </w:rPr>
      </w:pPr>
      <w:r w:rsidRPr="00800779">
        <w:rPr>
          <w:rStyle w:val="normaltextrun"/>
          <w:rFonts w:asciiTheme="minorHAnsi" w:hAnsiTheme="minorHAnsi"/>
        </w:rPr>
        <w:t> </w:t>
      </w:r>
      <w:r w:rsidRPr="00800779">
        <w:rPr>
          <w:rStyle w:val="eop"/>
          <w:rFonts w:asciiTheme="minorHAnsi" w:eastAsiaTheme="majorEastAsia" w:hAnsiTheme="minorHAnsi"/>
        </w:rPr>
        <w:t> </w:t>
      </w:r>
    </w:p>
    <w:p w:rsidR="0037157B" w:rsidRDefault="0037157B" w:rsidP="0037157B">
      <w:pPr>
        <w:pStyle w:val="paragraph"/>
        <w:spacing w:before="0" w:beforeAutospacing="0" w:after="0" w:afterAutospacing="0"/>
        <w:textAlignment w:val="baseline"/>
        <w:rPr>
          <w:rStyle w:val="eop"/>
          <w:rFonts w:asciiTheme="minorHAnsi" w:eastAsiaTheme="majorEastAsia" w:hAnsiTheme="minorHAnsi" w:cs="Segoe UI"/>
          <w:color w:val="2F5496" w:themeColor="accent1" w:themeShade="BF"/>
          <w:sz w:val="26"/>
          <w:szCs w:val="26"/>
        </w:rPr>
      </w:pPr>
      <w:r w:rsidRPr="3A6AAAC5">
        <w:rPr>
          <w:rStyle w:val="normaltextrun"/>
          <w:rFonts w:asciiTheme="minorHAnsi" w:hAnsiTheme="minorHAnsi" w:cs="Segoe UI"/>
          <w:color w:val="2F5496" w:themeColor="accent1" w:themeShade="BF"/>
          <w:sz w:val="26"/>
          <w:szCs w:val="26"/>
        </w:rPr>
        <w:t>Is Guided Studies not for you?  </w:t>
      </w:r>
      <w:r w:rsidRPr="3A6AAAC5">
        <w:rPr>
          <w:rStyle w:val="eop"/>
          <w:rFonts w:asciiTheme="minorHAnsi" w:eastAsiaTheme="majorEastAsia" w:hAnsiTheme="minorHAnsi" w:cs="Segoe UI"/>
          <w:color w:val="2F5496" w:themeColor="accent1" w:themeShade="BF"/>
          <w:sz w:val="26"/>
          <w:szCs w:val="26"/>
        </w:rPr>
        <w:t> </w:t>
      </w:r>
    </w:p>
    <w:p w:rsidR="00146C8F" w:rsidRPr="007133AF" w:rsidRDefault="00146C8F" w:rsidP="0037157B">
      <w:pPr>
        <w:pStyle w:val="paragraph"/>
        <w:spacing w:before="0" w:beforeAutospacing="0" w:after="0" w:afterAutospacing="0"/>
        <w:textAlignment w:val="baseline"/>
        <w:rPr>
          <w:rFonts w:asciiTheme="minorHAnsi" w:hAnsiTheme="minorHAnsi" w:cs="Segoe UI"/>
          <w:color w:val="2F5496" w:themeColor="accent1" w:themeShade="BF"/>
          <w:sz w:val="18"/>
          <w:szCs w:val="18"/>
        </w:rPr>
      </w:pPr>
      <w:r>
        <w:rPr>
          <w:rStyle w:val="normaltextrun"/>
          <w:rFonts w:asciiTheme="minorHAnsi" w:hAnsiTheme="minorHAnsi"/>
        </w:rPr>
        <w:t>Many people will find it fastest to</w:t>
      </w:r>
      <w:r>
        <w:rPr>
          <w:rStyle w:val="normaltextrun"/>
          <w:rFonts w:asciiTheme="minorHAnsi" w:hAnsiTheme="minorHAnsi"/>
        </w:rPr>
        <w:t xml:space="preserve"> start by considering a few things to help them rule out Guided Studies:</w:t>
      </w:r>
    </w:p>
    <w:p w:rsidR="0037157B" w:rsidRPr="007133AF" w:rsidRDefault="0037157B" w:rsidP="0037157B">
      <w:pPr>
        <w:pStyle w:val="paragraph"/>
        <w:numPr>
          <w:ilvl w:val="0"/>
          <w:numId w:val="1"/>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Review the list of majors and certificates offered at Bucks County Community College: </w:t>
      </w:r>
      <w:hyperlink r:id="rId5">
        <w:r w:rsidRPr="3A6AAAC5">
          <w:rPr>
            <w:rStyle w:val="normaltextrun"/>
            <w:rFonts w:asciiTheme="minorHAnsi" w:hAnsiTheme="minorHAnsi"/>
            <w:color w:val="0563C1"/>
            <w:sz w:val="22"/>
            <w:szCs w:val="22"/>
            <w:u w:val="single"/>
          </w:rPr>
          <w:t>http://www.bucks.edu/academics/courses/majors/</w:t>
        </w:r>
      </w:hyperlink>
      <w:r w:rsidRPr="3A6AAAC5">
        <w:rPr>
          <w:rStyle w:val="normaltextrun"/>
          <w:rFonts w:asciiTheme="minorHAnsi" w:hAnsiTheme="minorHAnsi"/>
          <w:sz w:val="22"/>
          <w:szCs w:val="22"/>
        </w:rPr>
        <w:t>. See one that fits your interests and needs? Select that major. Do not enroll in Guided Studies. </w:t>
      </w:r>
      <w:r w:rsidRPr="3A6AAAC5">
        <w:rPr>
          <w:rStyle w:val="eop"/>
          <w:rFonts w:asciiTheme="minorHAnsi" w:eastAsiaTheme="majorEastAsia" w:hAnsiTheme="minorHAnsi"/>
          <w:sz w:val="22"/>
          <w:szCs w:val="22"/>
        </w:rPr>
        <w:t> </w:t>
      </w:r>
    </w:p>
    <w:p w:rsidR="0037157B" w:rsidRPr="007133AF" w:rsidRDefault="0037157B" w:rsidP="0037157B">
      <w:pPr>
        <w:pStyle w:val="paragraph"/>
        <w:numPr>
          <w:ilvl w:val="0"/>
          <w:numId w:val="1"/>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Interested in two or three similar majors in the same academic department? Then one of those majors is for you, not Guided Studies. </w:t>
      </w:r>
      <w:r w:rsidRPr="3A6AAAC5">
        <w:rPr>
          <w:rStyle w:val="eop"/>
          <w:rFonts w:asciiTheme="minorHAnsi" w:eastAsiaTheme="majorEastAsia" w:hAnsiTheme="minorHAnsi"/>
          <w:sz w:val="22"/>
          <w:szCs w:val="22"/>
        </w:rPr>
        <w:t> </w:t>
      </w:r>
    </w:p>
    <w:p w:rsidR="0037157B" w:rsidRPr="00DD5066" w:rsidRDefault="0037157B" w:rsidP="0037157B">
      <w:pPr>
        <w:pStyle w:val="paragraph"/>
        <w:numPr>
          <w:ilvl w:val="0"/>
          <w:numId w:val="1"/>
        </w:numPr>
        <w:spacing w:before="0" w:beforeAutospacing="0" w:after="0" w:afterAutospacing="0"/>
        <w:ind w:left="360" w:firstLine="0"/>
        <w:textAlignment w:val="baseline"/>
        <w:rPr>
          <w:rStyle w:val="eop"/>
          <w:rFonts w:asciiTheme="minorHAnsi" w:hAnsiTheme="minorHAnsi"/>
        </w:rPr>
      </w:pPr>
      <w:r w:rsidRPr="3A6AAAC5">
        <w:rPr>
          <w:rStyle w:val="normaltextrun"/>
          <w:rFonts w:asciiTheme="minorHAnsi" w:hAnsiTheme="minorHAnsi"/>
          <w:sz w:val="22"/>
          <w:szCs w:val="22"/>
        </w:rPr>
        <w:t xml:space="preserve">Selected a </w:t>
      </w:r>
      <w:r w:rsidR="00146C8F">
        <w:rPr>
          <w:rStyle w:val="normaltextrun"/>
          <w:rFonts w:asciiTheme="minorHAnsi" w:hAnsiTheme="minorHAnsi"/>
          <w:sz w:val="22"/>
          <w:szCs w:val="22"/>
        </w:rPr>
        <w:t>major</w:t>
      </w:r>
      <w:r w:rsidRPr="3A6AAAC5">
        <w:rPr>
          <w:rStyle w:val="normaltextrun"/>
          <w:rFonts w:asciiTheme="minorHAnsi" w:hAnsiTheme="minorHAnsi"/>
          <w:sz w:val="22"/>
          <w:szCs w:val="22"/>
        </w:rPr>
        <w:t xml:space="preserve"> at a four-year school, but not sure which major to take at Bucks County Community College</w:t>
      </w:r>
      <w:r w:rsidR="00146C8F">
        <w:rPr>
          <w:rStyle w:val="normaltextrun"/>
          <w:rFonts w:asciiTheme="minorHAnsi" w:hAnsiTheme="minorHAnsi"/>
          <w:sz w:val="22"/>
          <w:szCs w:val="22"/>
        </w:rPr>
        <w:t xml:space="preserve"> before transferring</w:t>
      </w:r>
      <w:r w:rsidRPr="3A6AAAC5">
        <w:rPr>
          <w:rStyle w:val="normaltextrun"/>
          <w:rFonts w:asciiTheme="minorHAnsi" w:hAnsiTheme="minorHAnsi"/>
          <w:sz w:val="22"/>
          <w:szCs w:val="22"/>
        </w:rPr>
        <w:t>? Call or make an appointment with an Educational Planning Advisor: </w:t>
      </w:r>
      <w:hyperlink r:id="rId6">
        <w:r w:rsidRPr="3A6AAAC5">
          <w:rPr>
            <w:rStyle w:val="normaltextrun"/>
            <w:rFonts w:asciiTheme="minorHAnsi" w:hAnsiTheme="minorHAnsi"/>
            <w:color w:val="0563C1"/>
            <w:sz w:val="22"/>
            <w:szCs w:val="22"/>
            <w:u w:val="single"/>
          </w:rPr>
          <w:t>http://www.bucks.edu/academics/advising/</w:t>
        </w:r>
      </w:hyperlink>
      <w:r w:rsidRPr="3A6AAAC5">
        <w:rPr>
          <w:rStyle w:val="normaltextrun"/>
          <w:rFonts w:asciiTheme="minorHAnsi" w:hAnsiTheme="minorHAnsi"/>
          <w:sz w:val="22"/>
          <w:szCs w:val="22"/>
        </w:rPr>
        <w:t> </w:t>
      </w:r>
      <w:r w:rsidRPr="3A6AAAC5">
        <w:rPr>
          <w:rStyle w:val="eop"/>
          <w:rFonts w:asciiTheme="minorHAnsi" w:eastAsiaTheme="majorEastAsia" w:hAnsiTheme="minorHAnsi"/>
          <w:sz w:val="22"/>
          <w:szCs w:val="22"/>
        </w:rPr>
        <w:t> </w:t>
      </w:r>
    </w:p>
    <w:p w:rsidR="0037157B" w:rsidRPr="007133AF" w:rsidRDefault="0037157B" w:rsidP="0037157B">
      <w:pPr>
        <w:pStyle w:val="paragraph"/>
        <w:spacing w:before="0" w:beforeAutospacing="0" w:after="0" w:afterAutospacing="0"/>
        <w:ind w:left="360"/>
        <w:textAlignment w:val="baseline"/>
        <w:rPr>
          <w:rFonts w:asciiTheme="minorHAnsi" w:hAnsiTheme="minorHAnsi"/>
        </w:rPr>
      </w:pPr>
    </w:p>
    <w:p w:rsidR="0037157B" w:rsidRPr="007133AF" w:rsidRDefault="0037157B" w:rsidP="0037157B">
      <w:pPr>
        <w:pStyle w:val="paragraph"/>
        <w:spacing w:before="0" w:beforeAutospacing="0" w:after="0" w:afterAutospacing="0"/>
        <w:textAlignment w:val="baseline"/>
        <w:rPr>
          <w:rFonts w:asciiTheme="minorHAnsi" w:hAnsiTheme="minorHAnsi" w:cs="Segoe UI"/>
          <w:color w:val="2F5496" w:themeColor="accent1" w:themeShade="BF"/>
          <w:sz w:val="18"/>
          <w:szCs w:val="18"/>
        </w:rPr>
      </w:pPr>
      <w:r w:rsidRPr="3A6AAAC5">
        <w:rPr>
          <w:rStyle w:val="normaltextrun"/>
          <w:rFonts w:asciiTheme="minorHAnsi" w:hAnsiTheme="minorHAnsi" w:cs="Segoe UI"/>
          <w:color w:val="2F5496" w:themeColor="accent1" w:themeShade="BF"/>
          <w:sz w:val="26"/>
          <w:szCs w:val="26"/>
        </w:rPr>
        <w:t>Is Guided Studies right for you? </w:t>
      </w:r>
      <w:r w:rsidRPr="3A6AAAC5">
        <w:rPr>
          <w:rStyle w:val="eop"/>
          <w:rFonts w:asciiTheme="minorHAnsi" w:eastAsiaTheme="majorEastAsia" w:hAnsiTheme="minorHAnsi" w:cs="Segoe UI"/>
          <w:color w:val="2F5496" w:themeColor="accent1" w:themeShade="BF"/>
          <w:sz w:val="26"/>
          <w:szCs w:val="26"/>
        </w:rPr>
        <w:t> </w:t>
      </w:r>
    </w:p>
    <w:p w:rsidR="0037157B" w:rsidRPr="007133AF" w:rsidRDefault="0037157B" w:rsidP="0037157B">
      <w:pPr>
        <w:pStyle w:val="paragraph"/>
        <w:numPr>
          <w:ilvl w:val="0"/>
          <w:numId w:val="2"/>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Are you unsure of a major because you are somewhat interested in several majors/subjects, and/or do not know how your interests intersect with majors and careers? Then, enroll in Guided Studies and explore your interests, career opportunities, and majors. </w:t>
      </w:r>
      <w:r w:rsidRPr="3A6AAAC5">
        <w:rPr>
          <w:rStyle w:val="eop"/>
          <w:rFonts w:asciiTheme="minorHAnsi" w:eastAsiaTheme="majorEastAsia" w:hAnsiTheme="minorHAnsi"/>
          <w:sz w:val="22"/>
          <w:szCs w:val="22"/>
        </w:rPr>
        <w:t> </w:t>
      </w:r>
    </w:p>
    <w:p w:rsidR="0037157B" w:rsidRPr="007133AF" w:rsidRDefault="0037157B" w:rsidP="0037157B">
      <w:pPr>
        <w:pStyle w:val="paragraph"/>
        <w:numPr>
          <w:ilvl w:val="0"/>
          <w:numId w:val="3"/>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Do you need a very flexible major to concentrate on more than one topic and to complete an Associate degree? Review the different concentrations of the Guided Studies major, select two that best fit your interests, and enroll in the Guided Studies major. </w:t>
      </w:r>
      <w:r w:rsidRPr="3A6AAAC5">
        <w:rPr>
          <w:rStyle w:val="eop"/>
          <w:rFonts w:asciiTheme="minorHAnsi" w:eastAsiaTheme="majorEastAsia" w:hAnsiTheme="minorHAnsi"/>
          <w:sz w:val="22"/>
          <w:szCs w:val="22"/>
        </w:rPr>
        <w:t> </w:t>
      </w:r>
    </w:p>
    <w:p w:rsidR="0037157B" w:rsidRPr="00146C8F" w:rsidRDefault="0037157B" w:rsidP="0037157B">
      <w:pPr>
        <w:pStyle w:val="paragraph"/>
        <w:numPr>
          <w:ilvl w:val="0"/>
          <w:numId w:val="3"/>
        </w:numPr>
        <w:spacing w:before="0" w:beforeAutospacing="0" w:after="0" w:afterAutospacing="0"/>
        <w:ind w:left="360" w:firstLine="0"/>
        <w:textAlignment w:val="baseline"/>
        <w:rPr>
          <w:rStyle w:val="eop"/>
          <w:rFonts w:asciiTheme="minorHAnsi" w:hAnsiTheme="minorHAnsi"/>
        </w:rPr>
      </w:pPr>
      <w:r w:rsidRPr="3A6AAAC5">
        <w:rPr>
          <w:rStyle w:val="normaltextrun"/>
          <w:rFonts w:asciiTheme="minorHAnsi" w:hAnsiTheme="minorHAnsi"/>
          <w:sz w:val="22"/>
          <w:szCs w:val="22"/>
        </w:rPr>
        <w:t>Are you taking courses simply for personal enrichment and would like to roughly follow a program to provide some focus to your work?  Enroll in the Guided Studies major to pursue two concentrations that will focus work while providing personal enrichment. </w:t>
      </w:r>
      <w:r w:rsidRPr="3A6AAAC5">
        <w:rPr>
          <w:rStyle w:val="eop"/>
          <w:rFonts w:asciiTheme="minorHAnsi" w:eastAsiaTheme="majorEastAsia" w:hAnsiTheme="minorHAnsi"/>
          <w:sz w:val="22"/>
          <w:szCs w:val="22"/>
        </w:rPr>
        <w:t> </w:t>
      </w:r>
    </w:p>
    <w:p w:rsidR="00146C8F" w:rsidRPr="007133AF" w:rsidRDefault="00146C8F" w:rsidP="00146C8F">
      <w:pPr>
        <w:pStyle w:val="paragraph"/>
        <w:spacing w:before="0" w:beforeAutospacing="0" w:after="0" w:afterAutospacing="0"/>
        <w:ind w:left="360"/>
        <w:textAlignment w:val="baseline"/>
        <w:rPr>
          <w:rFonts w:asciiTheme="minorHAnsi" w:hAnsiTheme="minorHAnsi"/>
        </w:rPr>
      </w:pPr>
    </w:p>
    <w:p w:rsidR="00146C8F" w:rsidRPr="00146C8F" w:rsidRDefault="0037157B" w:rsidP="0037157B">
      <w:pPr>
        <w:pStyle w:val="paragraph"/>
        <w:spacing w:before="0" w:beforeAutospacing="0" w:after="0" w:afterAutospacing="0"/>
        <w:textAlignment w:val="baseline"/>
        <w:rPr>
          <w:rFonts w:asciiTheme="minorHAnsi" w:eastAsiaTheme="majorEastAsia" w:hAnsiTheme="minorHAnsi" w:cs="Segoe UI"/>
          <w:color w:val="2F5496" w:themeColor="accent1" w:themeShade="BF"/>
          <w:sz w:val="26"/>
          <w:szCs w:val="26"/>
        </w:rPr>
      </w:pPr>
      <w:proofErr w:type="gramStart"/>
      <w:r w:rsidRPr="3A6AAAC5">
        <w:rPr>
          <w:rStyle w:val="normaltextrun"/>
          <w:rFonts w:asciiTheme="minorHAnsi" w:hAnsiTheme="minorHAnsi" w:cs="Segoe UI"/>
          <w:color w:val="2F5496" w:themeColor="accent1" w:themeShade="BF"/>
          <w:sz w:val="26"/>
          <w:szCs w:val="26"/>
        </w:rPr>
        <w:t>Decided to enroll in the Guided Studies major?</w:t>
      </w:r>
      <w:proofErr w:type="gramEnd"/>
      <w:r w:rsidRPr="3A6AAAC5">
        <w:rPr>
          <w:rStyle w:val="eop"/>
          <w:rFonts w:asciiTheme="minorHAnsi" w:eastAsiaTheme="majorEastAsia" w:hAnsiTheme="minorHAnsi" w:cs="Segoe UI"/>
          <w:color w:val="2F5496" w:themeColor="accent1" w:themeShade="BF"/>
          <w:sz w:val="26"/>
          <w:szCs w:val="26"/>
        </w:rPr>
        <w:t> </w:t>
      </w:r>
    </w:p>
    <w:p w:rsidR="0037157B" w:rsidRPr="007133AF" w:rsidRDefault="0037157B" w:rsidP="0037157B">
      <w:pPr>
        <w:pStyle w:val="paragraph"/>
        <w:numPr>
          <w:ilvl w:val="0"/>
          <w:numId w:val="4"/>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 xml:space="preserve">If </w:t>
      </w:r>
      <w:proofErr w:type="gramStart"/>
      <w:r w:rsidRPr="3A6AAAC5">
        <w:rPr>
          <w:rStyle w:val="normaltextrun"/>
          <w:rFonts w:asciiTheme="minorHAnsi" w:hAnsiTheme="minorHAnsi"/>
          <w:sz w:val="22"/>
          <w:szCs w:val="22"/>
        </w:rPr>
        <w:t>you’re</w:t>
      </w:r>
      <w:proofErr w:type="gramEnd"/>
      <w:r w:rsidRPr="3A6AAAC5">
        <w:rPr>
          <w:rStyle w:val="normaltextrun"/>
          <w:rFonts w:asciiTheme="minorHAnsi" w:hAnsiTheme="minorHAnsi"/>
          <w:sz w:val="22"/>
          <w:szCs w:val="22"/>
        </w:rPr>
        <w:t xml:space="preserve"> a new student, follow the regular procedure for starting at Bucks County Community College.  See </w:t>
      </w:r>
      <w:hyperlink r:id="rId7">
        <w:r w:rsidRPr="3A6AAAC5">
          <w:rPr>
            <w:rStyle w:val="normaltextrun"/>
            <w:rFonts w:asciiTheme="minorHAnsi" w:hAnsiTheme="minorHAnsi"/>
            <w:color w:val="0563C1"/>
            <w:sz w:val="22"/>
            <w:szCs w:val="22"/>
            <w:u w:val="single"/>
          </w:rPr>
          <w:t>http://www.bucks.edu/admissions/step1application/</w:t>
        </w:r>
      </w:hyperlink>
      <w:r w:rsidRPr="3A6AAAC5">
        <w:rPr>
          <w:rStyle w:val="normaltextrun"/>
          <w:rFonts w:asciiTheme="minorHAnsi" w:hAnsiTheme="minorHAnsi"/>
          <w:sz w:val="22"/>
          <w:szCs w:val="22"/>
        </w:rPr>
        <w:t> for application and registration information. When you meet with your Educational Planning Advisor, you will confirm your Guided Studies major and choose your concentrations and first semester courses.  </w:t>
      </w:r>
      <w:r w:rsidRPr="3A6AAAC5">
        <w:rPr>
          <w:rStyle w:val="eop"/>
          <w:rFonts w:asciiTheme="minorHAnsi" w:eastAsiaTheme="majorEastAsia" w:hAnsiTheme="minorHAnsi"/>
          <w:sz w:val="22"/>
          <w:szCs w:val="22"/>
        </w:rPr>
        <w:t> </w:t>
      </w:r>
    </w:p>
    <w:p w:rsidR="0037157B" w:rsidRPr="007133AF" w:rsidRDefault="0037157B" w:rsidP="0037157B">
      <w:pPr>
        <w:pStyle w:val="paragraph"/>
        <w:numPr>
          <w:ilvl w:val="0"/>
          <w:numId w:val="4"/>
        </w:numPr>
        <w:spacing w:before="0" w:beforeAutospacing="0" w:after="0" w:afterAutospacing="0"/>
        <w:ind w:left="360" w:firstLine="0"/>
        <w:textAlignment w:val="baseline"/>
        <w:rPr>
          <w:rFonts w:asciiTheme="minorHAnsi" w:hAnsiTheme="minorHAnsi"/>
        </w:rPr>
      </w:pPr>
      <w:r w:rsidRPr="3A6AAAC5">
        <w:rPr>
          <w:rStyle w:val="normaltextrun"/>
          <w:rFonts w:asciiTheme="minorHAnsi" w:hAnsiTheme="minorHAnsi"/>
          <w:sz w:val="22"/>
          <w:szCs w:val="22"/>
        </w:rPr>
        <w:t>If you’re a continuing student, change your major to Guided Studies, and contact a Guided Studies advisor. Call the Department of Language and Literature at 215-968-8150 to speak with a Guided Studies advisor. </w:t>
      </w:r>
      <w:r w:rsidRPr="3A6AAAC5">
        <w:rPr>
          <w:rStyle w:val="eop"/>
          <w:rFonts w:asciiTheme="minorHAnsi" w:eastAsiaTheme="majorEastAsia" w:hAnsiTheme="minorHAnsi"/>
          <w:sz w:val="22"/>
          <w:szCs w:val="22"/>
        </w:rPr>
        <w:t> </w:t>
      </w:r>
    </w:p>
    <w:p w:rsidR="0037157B" w:rsidRPr="007133AF" w:rsidRDefault="0037157B" w:rsidP="0037157B">
      <w:pPr>
        <w:pStyle w:val="paragraph"/>
        <w:spacing w:before="0" w:beforeAutospacing="0" w:after="0" w:afterAutospacing="0"/>
        <w:textAlignment w:val="baseline"/>
        <w:rPr>
          <w:rStyle w:val="normaltextrun"/>
          <w:rFonts w:asciiTheme="minorHAnsi" w:hAnsiTheme="minorHAnsi"/>
        </w:rPr>
      </w:pPr>
      <w:bookmarkStart w:id="0" w:name="_GoBack"/>
      <w:bookmarkEnd w:id="0"/>
    </w:p>
    <w:sectPr w:rsidR="0037157B" w:rsidRPr="00713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90BF7"/>
    <w:multiLevelType w:val="multilevel"/>
    <w:tmpl w:val="6FB8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DE6F12"/>
    <w:multiLevelType w:val="multilevel"/>
    <w:tmpl w:val="9D6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BB7B74"/>
    <w:multiLevelType w:val="multilevel"/>
    <w:tmpl w:val="E4D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633A76"/>
    <w:multiLevelType w:val="multilevel"/>
    <w:tmpl w:val="DEF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7B"/>
    <w:rsid w:val="00146C8F"/>
    <w:rsid w:val="0037157B"/>
    <w:rsid w:val="006A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D5D"/>
  <w15:chartTrackingRefBased/>
  <w15:docId w15:val="{A2959ADC-745A-476B-A906-87450967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57B"/>
    <w:pPr>
      <w:widowControl w:val="0"/>
      <w:autoSpaceDE w:val="0"/>
      <w:autoSpaceDN w:val="0"/>
      <w:adjustRightInd w:val="0"/>
    </w:pPr>
    <w:rPr>
      <w:rFonts w:eastAsia="Times New Roman"/>
    </w:rPr>
  </w:style>
  <w:style w:type="paragraph" w:styleId="Heading1">
    <w:name w:val="heading 1"/>
    <w:basedOn w:val="Normal"/>
    <w:next w:val="Normal"/>
    <w:link w:val="Heading1Char"/>
    <w:uiPriority w:val="9"/>
    <w:qFormat/>
    <w:rsid w:val="0037157B"/>
    <w:pPr>
      <w:keepNext/>
      <w:keepLines/>
      <w:widowControl/>
      <w:autoSpaceDE/>
      <w:autoSpaceDN/>
      <w:adjustRightInd/>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157B"/>
    <w:pPr>
      <w:keepNext/>
      <w:keepLines/>
      <w:widowControl/>
      <w:autoSpaceDE/>
      <w:autoSpaceDN/>
      <w:adjustRightInd/>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157B"/>
    <w:pPr>
      <w:keepNext/>
      <w:keepLines/>
      <w:widowControl/>
      <w:autoSpaceDE/>
      <w:autoSpaceDN/>
      <w:adjustRightInd/>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15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157B"/>
    <w:rPr>
      <w:rFonts w:asciiTheme="majorHAnsi" w:eastAsiaTheme="majorEastAsia" w:hAnsiTheme="majorHAnsi" w:cstheme="majorBidi"/>
      <w:color w:val="1F3763" w:themeColor="accent1" w:themeShade="7F"/>
    </w:rPr>
  </w:style>
  <w:style w:type="paragraph" w:customStyle="1" w:styleId="paragraph">
    <w:name w:val="paragraph"/>
    <w:basedOn w:val="Normal"/>
    <w:rsid w:val="0037157B"/>
    <w:pPr>
      <w:widowControl/>
      <w:autoSpaceDE/>
      <w:autoSpaceDN/>
      <w:adjustRightInd/>
      <w:spacing w:before="100" w:beforeAutospacing="1" w:after="100" w:afterAutospacing="1"/>
    </w:pPr>
  </w:style>
  <w:style w:type="character" w:customStyle="1" w:styleId="normaltextrun">
    <w:name w:val="normaltextrun"/>
    <w:basedOn w:val="DefaultParagraphFont"/>
    <w:rsid w:val="0037157B"/>
  </w:style>
  <w:style w:type="character" w:customStyle="1" w:styleId="eop">
    <w:name w:val="eop"/>
    <w:basedOn w:val="DefaultParagraphFont"/>
    <w:rsid w:val="0037157B"/>
  </w:style>
  <w:style w:type="character" w:customStyle="1" w:styleId="xnormaltextrun">
    <w:name w:val="x_normaltextrun"/>
    <w:basedOn w:val="DefaultParagraphFont"/>
    <w:rsid w:val="0037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cks.edu/admissions/step1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cks.edu/academics/advising/" TargetMode="External"/><Relationship Id="rId5" Type="http://schemas.openxmlformats.org/officeDocument/2006/relationships/hyperlink" Target="http://www.bucks.edu/academics/courses/maj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Groth</dc:creator>
  <cp:keywords/>
  <dc:description/>
  <cp:lastModifiedBy>Charlie Groth</cp:lastModifiedBy>
  <cp:revision>2</cp:revision>
  <dcterms:created xsi:type="dcterms:W3CDTF">2018-05-14T01:49:00Z</dcterms:created>
  <dcterms:modified xsi:type="dcterms:W3CDTF">2019-07-24T21:00:00Z</dcterms:modified>
</cp:coreProperties>
</file>