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BD9" w:rsidRPr="00512E8E" w:rsidRDefault="00357559" w:rsidP="007B7BD9">
      <w:pPr>
        <w:jc w:val="center"/>
        <w:rPr>
          <w:rFonts w:ascii="Cambria" w:hAnsi="Cambria"/>
          <w:b/>
          <w:sz w:val="36"/>
          <w:szCs w:val="36"/>
        </w:rPr>
      </w:pPr>
      <w:r w:rsidRPr="00512E8E">
        <w:rPr>
          <w:rFonts w:ascii="Cambria" w:hAnsi="Cambria"/>
          <w:b/>
          <w:sz w:val="36"/>
          <w:szCs w:val="36"/>
        </w:rPr>
        <w:t xml:space="preserve">The Conclusion: </w:t>
      </w:r>
      <w:proofErr w:type="gramStart"/>
      <w:r w:rsidRPr="00512E8E">
        <w:rPr>
          <w:rFonts w:ascii="Cambria" w:hAnsi="Cambria"/>
          <w:b/>
          <w:sz w:val="36"/>
          <w:szCs w:val="36"/>
        </w:rPr>
        <w:t>Your</w:t>
      </w:r>
      <w:proofErr w:type="gramEnd"/>
      <w:r w:rsidRPr="00512E8E">
        <w:rPr>
          <w:rFonts w:ascii="Cambria" w:hAnsi="Cambria"/>
          <w:b/>
          <w:sz w:val="36"/>
          <w:szCs w:val="36"/>
        </w:rPr>
        <w:t xml:space="preserve"> Paper’s Final Impression</w:t>
      </w:r>
    </w:p>
    <w:p w:rsidR="007B7BD9" w:rsidRDefault="007B7BD9" w:rsidP="007B7BD9">
      <w:pPr>
        <w:ind w:left="-360"/>
        <w:rPr>
          <w:rFonts w:asciiTheme="minorHAnsi" w:hAnsiTheme="minorHAnsi"/>
          <w:b/>
          <w:sz w:val="36"/>
          <w:szCs w:val="36"/>
        </w:rPr>
      </w:pPr>
    </w:p>
    <w:p w:rsidR="007B7BD9" w:rsidRPr="00512E8E" w:rsidRDefault="007B7BD9" w:rsidP="007B7BD9">
      <w:pPr>
        <w:ind w:left="-360"/>
        <w:rPr>
          <w:rFonts w:ascii="Microsoft Sans Serif" w:hAnsi="Microsoft Sans Serif" w:cs="Microsoft Sans Serif"/>
          <w:b/>
          <w:sz w:val="22"/>
          <w:szCs w:val="22"/>
        </w:rPr>
      </w:pPr>
      <w:r w:rsidRPr="00512E8E">
        <w:rPr>
          <w:rFonts w:ascii="Microsoft Sans Serif" w:hAnsi="Microsoft Sans Serif" w:cs="Microsoft Sans Serif"/>
          <w:sz w:val="22"/>
          <w:szCs w:val="22"/>
        </w:rPr>
        <w:t xml:space="preserve">Conclusions serve a vital function in your papers. Without an effective conclusion, your paper will seem incomplete or unfinished. </w:t>
      </w:r>
    </w:p>
    <w:p w:rsidR="00357559" w:rsidRPr="00942CD9" w:rsidRDefault="00357559" w:rsidP="00357559">
      <w:pPr>
        <w:jc w:val="center"/>
        <w:rPr>
          <w:rFonts w:asciiTheme="minorHAnsi" w:hAnsiTheme="minorHAnsi"/>
          <w:b/>
          <w:sz w:val="28"/>
          <w:szCs w:val="28"/>
        </w:rPr>
      </w:pPr>
      <w:r w:rsidRPr="00942CD9">
        <w:rPr>
          <w:rFonts w:asciiTheme="minorHAnsi" w:hAnsiTheme="minorHAnsi"/>
          <w:b/>
          <w:noProof/>
          <w:sz w:val="28"/>
          <w:szCs w:val="28"/>
        </w:rPr>
        <mc:AlternateContent>
          <mc:Choice Requires="wps">
            <w:drawing>
              <wp:anchor distT="0" distB="0" distL="114300" distR="114300" simplePos="0" relativeHeight="251659264" behindDoc="1" locked="0" layoutInCell="1" allowOverlap="1" wp14:anchorId="1BFBED1C" wp14:editId="2AC4071E">
                <wp:simplePos x="0" y="0"/>
                <wp:positionH relativeFrom="column">
                  <wp:posOffset>-219075</wp:posOffset>
                </wp:positionH>
                <wp:positionV relativeFrom="paragraph">
                  <wp:posOffset>253365</wp:posOffset>
                </wp:positionV>
                <wp:extent cx="6353175" cy="15621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353175" cy="156210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104CD" id="Rectangle 1" o:spid="_x0000_s1026" style="position:absolute;margin-left:-17.25pt;margin-top:19.95pt;width:500.25pt;height:1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" fillcolor="#e7e6e6 [3214]" strokecolor="#1f4d78 [1604]" strokeweight="1pt"/>
            </w:pict>
          </mc:Fallback>
        </mc:AlternateContent>
      </w:r>
    </w:p>
    <w:p w:rsidR="00357559" w:rsidRPr="00942CD9" w:rsidRDefault="00357559" w:rsidP="00357559">
      <w:pPr>
        <w:rPr>
          <w:rFonts w:asciiTheme="minorHAnsi" w:hAnsiTheme="minorHAnsi"/>
        </w:rPr>
      </w:pPr>
    </w:p>
    <w:p w:rsidR="00357559" w:rsidRPr="00E80CA2" w:rsidRDefault="00357559" w:rsidP="00357559">
      <w:pPr>
        <w:rPr>
          <w:rFonts w:ascii="Microsoft Sans Serif" w:hAnsi="Microsoft Sans Serif" w:cs="Microsoft Sans Serif"/>
          <w:sz w:val="22"/>
          <w:szCs w:val="22"/>
        </w:rPr>
      </w:pPr>
      <w:r w:rsidRPr="00E80CA2">
        <w:rPr>
          <w:rFonts w:ascii="Microsoft Sans Serif" w:hAnsi="Microsoft Sans Serif" w:cs="Microsoft Sans Serif"/>
          <w:sz w:val="22"/>
          <w:szCs w:val="22"/>
        </w:rPr>
        <w:t xml:space="preserve">An </w:t>
      </w:r>
      <w:r w:rsidRPr="00E80CA2">
        <w:rPr>
          <w:rFonts w:ascii="Microsoft Sans Serif" w:hAnsi="Microsoft Sans Serif" w:cs="Microsoft Sans Serif"/>
          <w:b/>
          <w:sz w:val="22"/>
          <w:szCs w:val="22"/>
        </w:rPr>
        <w:t>effective conclusion</w:t>
      </w:r>
      <w:r w:rsidRPr="00E80CA2">
        <w:rPr>
          <w:rFonts w:ascii="Microsoft Sans Serif" w:hAnsi="Microsoft Sans Serif" w:cs="Microsoft Sans Serif"/>
          <w:sz w:val="22"/>
          <w:szCs w:val="22"/>
        </w:rPr>
        <w:t xml:space="preserve"> might do the following: </w:t>
      </w:r>
    </w:p>
    <w:p w:rsidR="00357559" w:rsidRPr="00512E8E" w:rsidRDefault="00357559" w:rsidP="00357559">
      <w:pPr>
        <w:numPr>
          <w:ilvl w:val="0"/>
          <w:numId w:val="1"/>
        </w:numPr>
        <w:rPr>
          <w:rFonts w:ascii="Microsoft Sans Serif" w:hAnsi="Microsoft Sans Serif" w:cs="Microsoft Sans Serif"/>
          <w:sz w:val="22"/>
          <w:szCs w:val="22"/>
        </w:rPr>
      </w:pPr>
      <w:r w:rsidRPr="00512E8E">
        <w:rPr>
          <w:rFonts w:ascii="Microsoft Sans Serif" w:hAnsi="Microsoft Sans Serif" w:cs="Microsoft Sans Serif"/>
          <w:sz w:val="22"/>
          <w:szCs w:val="22"/>
        </w:rPr>
        <w:t xml:space="preserve">Tie together or demonstrate the relationship among the paper’s main ideas and </w:t>
      </w:r>
      <w:r w:rsidRPr="00512E8E">
        <w:rPr>
          <w:rFonts w:ascii="Microsoft Sans Serif" w:hAnsi="Microsoft Sans Serif" w:cs="Microsoft Sans Serif"/>
          <w:b/>
          <w:sz w:val="22"/>
          <w:szCs w:val="22"/>
        </w:rPr>
        <w:t>reflect upon</w:t>
      </w:r>
      <w:r w:rsidRPr="00512E8E">
        <w:rPr>
          <w:rFonts w:ascii="Microsoft Sans Serif" w:hAnsi="Microsoft Sans Serif" w:cs="Microsoft Sans Serif"/>
          <w:sz w:val="22"/>
          <w:szCs w:val="22"/>
        </w:rPr>
        <w:t xml:space="preserve"> those ideas</w:t>
      </w:r>
    </w:p>
    <w:p w:rsidR="00357559" w:rsidRPr="00512E8E" w:rsidRDefault="00357559" w:rsidP="00357559">
      <w:pPr>
        <w:numPr>
          <w:ilvl w:val="0"/>
          <w:numId w:val="1"/>
        </w:numPr>
        <w:rPr>
          <w:rFonts w:ascii="Microsoft Sans Serif" w:hAnsi="Microsoft Sans Serif" w:cs="Microsoft Sans Serif"/>
          <w:sz w:val="22"/>
          <w:szCs w:val="22"/>
        </w:rPr>
      </w:pPr>
      <w:r w:rsidRPr="00512E8E">
        <w:rPr>
          <w:rFonts w:ascii="Microsoft Sans Serif" w:hAnsi="Microsoft Sans Serif" w:cs="Microsoft Sans Serif"/>
          <w:sz w:val="22"/>
          <w:szCs w:val="22"/>
        </w:rPr>
        <w:t xml:space="preserve">Restate the paper’s main points (though not word-for-word) and their </w:t>
      </w:r>
      <w:r w:rsidRPr="00512E8E">
        <w:rPr>
          <w:rFonts w:ascii="Microsoft Sans Serif" w:hAnsi="Microsoft Sans Serif" w:cs="Microsoft Sans Serif"/>
          <w:b/>
          <w:sz w:val="22"/>
          <w:szCs w:val="22"/>
        </w:rPr>
        <w:t>implications</w:t>
      </w:r>
    </w:p>
    <w:p w:rsidR="00357559" w:rsidRPr="00512E8E" w:rsidRDefault="00357559" w:rsidP="00357559">
      <w:pPr>
        <w:numPr>
          <w:ilvl w:val="0"/>
          <w:numId w:val="1"/>
        </w:numPr>
        <w:rPr>
          <w:rFonts w:ascii="Microsoft Sans Serif" w:hAnsi="Microsoft Sans Serif" w:cs="Microsoft Sans Serif"/>
          <w:sz w:val="22"/>
          <w:szCs w:val="22"/>
        </w:rPr>
      </w:pPr>
      <w:r w:rsidRPr="00512E8E">
        <w:rPr>
          <w:rFonts w:ascii="Microsoft Sans Serif" w:hAnsi="Microsoft Sans Serif" w:cs="Microsoft Sans Serif"/>
          <w:sz w:val="22"/>
          <w:szCs w:val="22"/>
        </w:rPr>
        <w:t>Offer the reader a sense of closure</w:t>
      </w:r>
    </w:p>
    <w:p w:rsidR="00357559" w:rsidRPr="00512E8E" w:rsidRDefault="00357559" w:rsidP="00357559">
      <w:pPr>
        <w:numPr>
          <w:ilvl w:val="0"/>
          <w:numId w:val="1"/>
        </w:numPr>
        <w:rPr>
          <w:rFonts w:ascii="Microsoft Sans Serif" w:hAnsi="Microsoft Sans Serif" w:cs="Microsoft Sans Serif"/>
          <w:sz w:val="22"/>
          <w:szCs w:val="22"/>
        </w:rPr>
      </w:pPr>
      <w:r w:rsidRPr="00512E8E">
        <w:rPr>
          <w:rFonts w:ascii="Microsoft Sans Serif" w:hAnsi="Microsoft Sans Serif" w:cs="Microsoft Sans Serif"/>
          <w:sz w:val="22"/>
          <w:szCs w:val="22"/>
        </w:rPr>
        <w:t>Challenge the reader to carefully evaluate your ideas and potentially act upon those ideas</w:t>
      </w:r>
    </w:p>
    <w:p w:rsidR="00357559" w:rsidRPr="00512E8E" w:rsidRDefault="00357559" w:rsidP="00357559">
      <w:pPr>
        <w:numPr>
          <w:ilvl w:val="0"/>
          <w:numId w:val="1"/>
        </w:numPr>
        <w:rPr>
          <w:rFonts w:ascii="Microsoft Sans Serif" w:hAnsi="Microsoft Sans Serif" w:cs="Microsoft Sans Serif"/>
          <w:sz w:val="22"/>
          <w:szCs w:val="22"/>
        </w:rPr>
      </w:pPr>
      <w:r w:rsidRPr="00512E8E">
        <w:rPr>
          <w:rFonts w:ascii="Microsoft Sans Serif" w:hAnsi="Microsoft Sans Serif" w:cs="Microsoft Sans Serif"/>
          <w:sz w:val="22"/>
          <w:szCs w:val="22"/>
        </w:rPr>
        <w:t>Refer to an example to emphasize your point</w:t>
      </w:r>
    </w:p>
    <w:p w:rsidR="00357559" w:rsidRPr="00512E8E" w:rsidRDefault="00357559">
      <w:pPr>
        <w:rPr>
          <w:rFonts w:ascii="Microsoft Sans Serif" w:hAnsi="Microsoft Sans Serif" w:cs="Microsoft Sans Serif"/>
        </w:rPr>
      </w:pPr>
    </w:p>
    <w:p w:rsidR="00357559" w:rsidRPr="00942CD9" w:rsidRDefault="00357559" w:rsidP="00357559">
      <w:pPr>
        <w:rPr>
          <w:rFonts w:asciiTheme="minorHAnsi" w:hAnsiTheme="minorHAnsi"/>
          <w:b/>
          <w:sz w:val="28"/>
          <w:szCs w:val="28"/>
        </w:rPr>
      </w:pPr>
    </w:p>
    <w:p w:rsidR="00DE7EBC" w:rsidRPr="00512E8E" w:rsidRDefault="002E7C36" w:rsidP="00DE7EBC">
      <w:pPr>
        <w:rPr>
          <w:rFonts w:ascii="Microsoft Sans Serif" w:hAnsi="Microsoft Sans Serif" w:cs="Microsoft Sans Serif"/>
          <w:sz w:val="22"/>
          <w:szCs w:val="22"/>
        </w:rPr>
      </w:pPr>
      <w:r w:rsidRPr="00512E8E">
        <w:rPr>
          <w:rFonts w:ascii="Microsoft Sans Serif" w:hAnsi="Microsoft Sans Serif" w:cs="Microsoft Sans Serif"/>
          <w:sz w:val="22"/>
          <w:szCs w:val="22"/>
        </w:rPr>
        <w:t>Your paper’s conclusion</w:t>
      </w:r>
      <w:r w:rsidR="00DE7EBC" w:rsidRPr="00512E8E">
        <w:rPr>
          <w:rFonts w:ascii="Microsoft Sans Serif" w:hAnsi="Microsoft Sans Serif" w:cs="Microsoft Sans Serif"/>
          <w:sz w:val="22"/>
          <w:szCs w:val="22"/>
        </w:rPr>
        <w:t xml:space="preserve"> </w:t>
      </w:r>
      <w:r w:rsidRPr="00512E8E">
        <w:rPr>
          <w:rFonts w:ascii="Microsoft Sans Serif" w:hAnsi="Microsoft Sans Serif" w:cs="Microsoft Sans Serif"/>
          <w:sz w:val="22"/>
          <w:szCs w:val="22"/>
        </w:rPr>
        <w:t xml:space="preserve">will leave your reader with </w:t>
      </w:r>
      <w:r w:rsidRPr="00512E8E">
        <w:rPr>
          <w:rFonts w:ascii="Microsoft Sans Serif" w:hAnsi="Microsoft Sans Serif" w:cs="Microsoft Sans Serif"/>
          <w:b/>
          <w:sz w:val="22"/>
          <w:szCs w:val="22"/>
        </w:rPr>
        <w:t>a final impression of your work</w:t>
      </w:r>
      <w:r w:rsidRPr="00512E8E">
        <w:rPr>
          <w:rFonts w:ascii="Microsoft Sans Serif" w:hAnsi="Microsoft Sans Serif" w:cs="Microsoft Sans Serif"/>
          <w:sz w:val="22"/>
          <w:szCs w:val="22"/>
        </w:rPr>
        <w:t>.</w:t>
      </w:r>
    </w:p>
    <w:p w:rsidR="00DE7EBC" w:rsidRPr="00512E8E" w:rsidRDefault="002E7C36" w:rsidP="00DE7EBC">
      <w:pPr>
        <w:ind w:left="120"/>
        <w:rPr>
          <w:rFonts w:ascii="Microsoft Sans Serif" w:hAnsi="Microsoft Sans Serif" w:cs="Microsoft Sans Serif"/>
          <w:sz w:val="22"/>
          <w:szCs w:val="22"/>
        </w:rPr>
      </w:pPr>
      <w:r w:rsidRPr="00512E8E">
        <w:rPr>
          <w:rFonts w:ascii="Microsoft Sans Serif" w:hAnsi="Microsoft Sans Serif" w:cs="Microsoft Sans Serif"/>
          <w:sz w:val="22"/>
          <w:szCs w:val="22"/>
        </w:rPr>
        <w:t xml:space="preserve">If your conclusion is </w:t>
      </w:r>
      <w:r w:rsidRPr="00512E8E">
        <w:rPr>
          <w:rFonts w:ascii="Microsoft Sans Serif" w:hAnsi="Microsoft Sans Serif" w:cs="Microsoft Sans Serif"/>
          <w:b/>
          <w:sz w:val="22"/>
          <w:szCs w:val="22"/>
        </w:rPr>
        <w:t>clear, concise, and relevant to the topic</w:t>
      </w:r>
      <w:r w:rsidRPr="00512E8E">
        <w:rPr>
          <w:rFonts w:ascii="Microsoft Sans Serif" w:hAnsi="Microsoft Sans Serif" w:cs="Microsoft Sans Serif"/>
          <w:sz w:val="22"/>
          <w:szCs w:val="22"/>
        </w:rPr>
        <w:t xml:space="preserve">, your ideas will seem polished. </w:t>
      </w:r>
    </w:p>
    <w:p w:rsidR="002E7C36" w:rsidRPr="00512E8E" w:rsidRDefault="002E7C36" w:rsidP="00DE7EBC">
      <w:pPr>
        <w:ind w:left="120"/>
        <w:rPr>
          <w:rFonts w:ascii="Microsoft Sans Serif" w:hAnsi="Microsoft Sans Serif" w:cs="Microsoft Sans Serif"/>
          <w:sz w:val="22"/>
          <w:szCs w:val="22"/>
        </w:rPr>
      </w:pPr>
      <w:r w:rsidRPr="00512E8E">
        <w:rPr>
          <w:rFonts w:ascii="Microsoft Sans Serif" w:hAnsi="Microsoft Sans Serif" w:cs="Microsoft Sans Serif"/>
          <w:sz w:val="22"/>
          <w:szCs w:val="22"/>
        </w:rPr>
        <w:t>A successful conclusion will strengthen your paper and l</w:t>
      </w:r>
      <w:r w:rsidR="00DE7EBC" w:rsidRPr="00512E8E">
        <w:rPr>
          <w:rFonts w:ascii="Microsoft Sans Serif" w:hAnsi="Microsoft Sans Serif" w:cs="Microsoft Sans Serif"/>
          <w:sz w:val="22"/>
          <w:szCs w:val="22"/>
        </w:rPr>
        <w:t xml:space="preserve">end credibility to your ideas. </w:t>
      </w:r>
    </w:p>
    <w:p w:rsidR="00DE7EBC" w:rsidRPr="00942CD9" w:rsidRDefault="00AB1E20" w:rsidP="00DE7EBC">
      <w:pPr>
        <w:ind w:left="120"/>
        <w:rPr>
          <w:rFonts w:asciiTheme="minorHAnsi" w:hAnsiTheme="minorHAnsi"/>
          <w:b/>
          <w:sz w:val="28"/>
          <w:szCs w:val="28"/>
        </w:rPr>
      </w:pPr>
      <w:r w:rsidRPr="00942CD9">
        <w:rPr>
          <w:rFonts w:asciiTheme="minorHAnsi" w:hAnsiTheme="minorHAnsi"/>
          <w:noProof/>
        </w:rPr>
        <mc:AlternateContent>
          <mc:Choice Requires="wps">
            <w:drawing>
              <wp:anchor distT="0" distB="0" distL="114300" distR="114300" simplePos="0" relativeHeight="251660288" behindDoc="1" locked="0" layoutInCell="1" allowOverlap="1" wp14:anchorId="787AA7E4" wp14:editId="1487DDD3">
                <wp:simplePos x="0" y="0"/>
                <wp:positionH relativeFrom="margin">
                  <wp:posOffset>-228600</wp:posOffset>
                </wp:positionH>
                <wp:positionV relativeFrom="paragraph">
                  <wp:posOffset>247016</wp:posOffset>
                </wp:positionV>
                <wp:extent cx="6419850" cy="19240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419850" cy="192405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2F33A" id="Rectangle 2" o:spid="_x0000_s1026" style="position:absolute;margin-left:-18pt;margin-top:19.45pt;width:505.5pt;height:15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" fillcolor="#e7e6e6 [3214]" strokecolor="#1f4d78 [1604]" strokeweight="1pt">
                <w10:wrap anchorx="margin"/>
              </v:rect>
            </w:pict>
          </mc:Fallback>
        </mc:AlternateContent>
      </w:r>
    </w:p>
    <w:p w:rsidR="002E7C36" w:rsidRPr="00810E40" w:rsidRDefault="002E7C36" w:rsidP="002E7C36">
      <w:pPr>
        <w:rPr>
          <w:rFonts w:asciiTheme="minorHAnsi" w:hAnsiTheme="minorHAnsi"/>
          <w:sz w:val="22"/>
          <w:szCs w:val="22"/>
        </w:rPr>
      </w:pPr>
    </w:p>
    <w:p w:rsidR="002E7C36" w:rsidRPr="00512E8E" w:rsidRDefault="002E7C36" w:rsidP="002E7C36">
      <w:pPr>
        <w:rPr>
          <w:rFonts w:ascii="Microsoft Sans Serif" w:hAnsi="Microsoft Sans Serif" w:cs="Microsoft Sans Serif"/>
          <w:sz w:val="22"/>
          <w:szCs w:val="22"/>
        </w:rPr>
      </w:pPr>
      <w:r w:rsidRPr="00512E8E">
        <w:rPr>
          <w:rFonts w:ascii="Microsoft Sans Serif" w:hAnsi="Microsoft Sans Serif" w:cs="Microsoft Sans Serif"/>
          <w:sz w:val="22"/>
          <w:szCs w:val="22"/>
        </w:rPr>
        <w:t xml:space="preserve">Your conclusion’s </w:t>
      </w:r>
      <w:r w:rsidRPr="00512E8E">
        <w:rPr>
          <w:rFonts w:ascii="Microsoft Sans Serif" w:hAnsi="Microsoft Sans Serif" w:cs="Microsoft Sans Serif"/>
          <w:b/>
          <w:sz w:val="22"/>
          <w:szCs w:val="22"/>
        </w:rPr>
        <w:t>content, style, and organization</w:t>
      </w:r>
      <w:r w:rsidRPr="00512E8E">
        <w:rPr>
          <w:rFonts w:ascii="Microsoft Sans Serif" w:hAnsi="Microsoft Sans Serif" w:cs="Microsoft Sans Serif"/>
          <w:sz w:val="22"/>
          <w:szCs w:val="22"/>
        </w:rPr>
        <w:t xml:space="preserve"> will vary depending on your paper’s genre as well as its purpose, tone (point of view), and audience.  </w:t>
      </w:r>
    </w:p>
    <w:p w:rsidR="002E7C36" w:rsidRPr="00512E8E" w:rsidRDefault="002E7C36" w:rsidP="002E7C36">
      <w:pPr>
        <w:rPr>
          <w:rFonts w:ascii="Microsoft Sans Serif" w:hAnsi="Microsoft Sans Serif" w:cs="Microsoft Sans Serif"/>
          <w:sz w:val="22"/>
          <w:szCs w:val="22"/>
        </w:rPr>
      </w:pPr>
    </w:p>
    <w:p w:rsidR="002E7C36" w:rsidRPr="00512E8E" w:rsidRDefault="002E7C36" w:rsidP="002E7C36">
      <w:pPr>
        <w:numPr>
          <w:ilvl w:val="0"/>
          <w:numId w:val="2"/>
        </w:numPr>
        <w:rPr>
          <w:rFonts w:ascii="Microsoft Sans Serif" w:hAnsi="Microsoft Sans Serif" w:cs="Microsoft Sans Serif"/>
          <w:sz w:val="22"/>
          <w:szCs w:val="22"/>
        </w:rPr>
      </w:pPr>
      <w:r w:rsidRPr="00512E8E">
        <w:rPr>
          <w:rFonts w:ascii="Microsoft Sans Serif" w:hAnsi="Microsoft Sans Serif" w:cs="Microsoft Sans Serif"/>
          <w:sz w:val="22"/>
          <w:szCs w:val="22"/>
        </w:rPr>
        <w:t xml:space="preserve">For </w:t>
      </w:r>
      <w:r w:rsidRPr="00512E8E">
        <w:rPr>
          <w:rFonts w:ascii="Microsoft Sans Serif" w:hAnsi="Microsoft Sans Serif" w:cs="Microsoft Sans Serif"/>
          <w:b/>
          <w:sz w:val="22"/>
          <w:szCs w:val="22"/>
        </w:rPr>
        <w:t>a narrative</w:t>
      </w:r>
      <w:r w:rsidRPr="00512E8E">
        <w:rPr>
          <w:rFonts w:ascii="Microsoft Sans Serif" w:hAnsi="Microsoft Sans Serif" w:cs="Microsoft Sans Serif"/>
          <w:sz w:val="22"/>
          <w:szCs w:val="22"/>
        </w:rPr>
        <w:t xml:space="preserve">, your paper will likely conclude with an end to the story’s action and some analysis or insight about an event’s effect upon the characters’ lives.  </w:t>
      </w:r>
    </w:p>
    <w:p w:rsidR="002E7C36" w:rsidRPr="00512E8E" w:rsidRDefault="002E7C36" w:rsidP="002E7C36">
      <w:pPr>
        <w:rPr>
          <w:rFonts w:ascii="Microsoft Sans Serif" w:hAnsi="Microsoft Sans Serif" w:cs="Microsoft Sans Serif"/>
          <w:sz w:val="22"/>
          <w:szCs w:val="22"/>
        </w:rPr>
      </w:pPr>
    </w:p>
    <w:p w:rsidR="002E7C36" w:rsidRPr="00512E8E" w:rsidRDefault="002E7C36" w:rsidP="002E7C36">
      <w:pPr>
        <w:numPr>
          <w:ilvl w:val="0"/>
          <w:numId w:val="2"/>
        </w:numPr>
        <w:rPr>
          <w:rFonts w:ascii="Microsoft Sans Serif" w:hAnsi="Microsoft Sans Serif" w:cs="Microsoft Sans Serif"/>
          <w:sz w:val="22"/>
          <w:szCs w:val="22"/>
        </w:rPr>
      </w:pPr>
      <w:r w:rsidRPr="00512E8E">
        <w:rPr>
          <w:rFonts w:ascii="Microsoft Sans Serif" w:hAnsi="Microsoft Sans Serif" w:cs="Microsoft Sans Serif"/>
          <w:b/>
          <w:sz w:val="22"/>
          <w:szCs w:val="22"/>
        </w:rPr>
        <w:t>A thesis-driven essay</w:t>
      </w:r>
      <w:r w:rsidRPr="00512E8E">
        <w:rPr>
          <w:rFonts w:ascii="Microsoft Sans Serif" w:hAnsi="Microsoft Sans Serif" w:cs="Microsoft Sans Serif"/>
          <w:sz w:val="22"/>
          <w:szCs w:val="22"/>
        </w:rPr>
        <w:t xml:space="preserve">, however, should conclude with relevant insights about </w:t>
      </w:r>
      <w:r w:rsidR="00F22944" w:rsidRPr="00512E8E">
        <w:rPr>
          <w:rFonts w:ascii="Microsoft Sans Serif" w:hAnsi="Microsoft Sans Serif" w:cs="Microsoft Sans Serif"/>
          <w:sz w:val="22"/>
          <w:szCs w:val="22"/>
        </w:rPr>
        <w:t xml:space="preserve">your </w:t>
      </w:r>
      <w:r w:rsidRPr="00512E8E">
        <w:rPr>
          <w:rFonts w:ascii="Microsoft Sans Serif" w:hAnsi="Microsoft Sans Serif" w:cs="Microsoft Sans Serif"/>
          <w:sz w:val="22"/>
          <w:szCs w:val="22"/>
        </w:rPr>
        <w:t xml:space="preserve">paper’s content and how grappling with the ideas in the paper have shaped your thinking about that topic.  You may also discuss the larger ramifications of your topic.  </w:t>
      </w:r>
    </w:p>
    <w:p w:rsidR="002E7C36" w:rsidRPr="00942CD9" w:rsidRDefault="002E7C36" w:rsidP="002E7C36">
      <w:pPr>
        <w:pStyle w:val="ListParagraph"/>
        <w:rPr>
          <w:rFonts w:asciiTheme="minorHAnsi" w:hAnsiTheme="minorHAnsi"/>
        </w:rPr>
      </w:pPr>
    </w:p>
    <w:p w:rsidR="00DE7EBC" w:rsidRPr="00942CD9" w:rsidRDefault="00DE7EBC" w:rsidP="00DE7EBC">
      <w:pPr>
        <w:rPr>
          <w:rFonts w:asciiTheme="minorHAnsi" w:hAnsiTheme="minorHAnsi"/>
          <w:b/>
          <w:sz w:val="28"/>
          <w:szCs w:val="28"/>
        </w:rPr>
      </w:pPr>
    </w:p>
    <w:p w:rsidR="006F04EF" w:rsidRDefault="006F04EF" w:rsidP="00DE7EBC">
      <w:pPr>
        <w:rPr>
          <w:rFonts w:asciiTheme="minorHAnsi" w:hAnsiTheme="minorHAnsi"/>
          <w:b/>
          <w:sz w:val="28"/>
          <w:szCs w:val="28"/>
        </w:rPr>
      </w:pPr>
    </w:p>
    <w:p w:rsidR="00DE7EBC" w:rsidRPr="00512E8E" w:rsidRDefault="00DE7EBC" w:rsidP="00DE7EBC">
      <w:pPr>
        <w:rPr>
          <w:rFonts w:ascii="Microsoft Sans Serif" w:hAnsi="Microsoft Sans Serif" w:cs="Microsoft Sans Serif"/>
        </w:rPr>
      </w:pPr>
      <w:r w:rsidRPr="00512E8E">
        <w:rPr>
          <w:rFonts w:ascii="Microsoft Sans Serif" w:hAnsi="Microsoft Sans Serif" w:cs="Microsoft Sans Serif"/>
          <w:b/>
          <w:sz w:val="28"/>
          <w:szCs w:val="28"/>
        </w:rPr>
        <w:t>Strategies for Crafting a Pertinent, Thoughtful Conclusion</w:t>
      </w:r>
    </w:p>
    <w:p w:rsidR="002E7C36" w:rsidRPr="00512E8E" w:rsidRDefault="002E7C36" w:rsidP="002E7C36">
      <w:pPr>
        <w:rPr>
          <w:rFonts w:ascii="Microsoft Sans Serif" w:hAnsi="Microsoft Sans Serif" w:cs="Microsoft Sans Serif"/>
        </w:rPr>
      </w:pPr>
    </w:p>
    <w:p w:rsidR="00DE7EBC" w:rsidRPr="00512E8E" w:rsidRDefault="00DE7EBC" w:rsidP="00DE7EBC">
      <w:pPr>
        <w:rPr>
          <w:rFonts w:ascii="Microsoft Sans Serif" w:hAnsi="Microsoft Sans Serif" w:cs="Microsoft Sans Serif"/>
          <w:sz w:val="22"/>
          <w:szCs w:val="22"/>
        </w:rPr>
      </w:pPr>
      <w:r w:rsidRPr="00512E8E">
        <w:rPr>
          <w:rFonts w:ascii="Microsoft Sans Serif" w:hAnsi="Microsoft Sans Serif" w:cs="Microsoft Sans Serif"/>
          <w:sz w:val="22"/>
          <w:szCs w:val="22"/>
        </w:rPr>
        <w:t xml:space="preserve">One approach to writing a conclusion is to ask yourself a series of questions such as the following:  </w:t>
      </w:r>
    </w:p>
    <w:p w:rsidR="00AB3645" w:rsidRPr="00810E40" w:rsidRDefault="00E80CA2" w:rsidP="00DE7EBC">
      <w:pPr>
        <w:rPr>
          <w:rFonts w:asciiTheme="minorHAnsi" w:hAnsiTheme="minorHAnsi"/>
          <w:sz w:val="22"/>
          <w:szCs w:val="22"/>
        </w:rPr>
      </w:pPr>
      <w:r w:rsidRPr="00810E40">
        <w:rPr>
          <w:rFonts w:asciiTheme="minorHAnsi" w:hAnsiTheme="minorHAnsi"/>
          <w:b/>
          <w:noProof/>
          <w:sz w:val="22"/>
          <w:szCs w:val="22"/>
        </w:rPr>
        <mc:AlternateContent>
          <mc:Choice Requires="wps">
            <w:drawing>
              <wp:anchor distT="0" distB="0" distL="114300" distR="114300" simplePos="0" relativeHeight="251661312" behindDoc="1" locked="0" layoutInCell="1" allowOverlap="1" wp14:anchorId="125D1940" wp14:editId="189E73CF">
                <wp:simplePos x="0" y="0"/>
                <wp:positionH relativeFrom="margin">
                  <wp:posOffset>-200025</wp:posOffset>
                </wp:positionH>
                <wp:positionV relativeFrom="paragraph">
                  <wp:posOffset>141605</wp:posOffset>
                </wp:positionV>
                <wp:extent cx="6419850" cy="19335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419850" cy="1933575"/>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D0BB3" id="Rectangle 3" o:spid="_x0000_s1026" style="position:absolute;margin-left:-15.75pt;margin-top:11.15pt;width:505.5pt;height:152.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" fillcolor="#e7e6e6 [3214]" strokecolor="#1f4d78 [1604]" strokeweight="1pt">
                <w10:wrap anchorx="margin"/>
              </v:rect>
            </w:pict>
          </mc:Fallback>
        </mc:AlternateContent>
      </w:r>
    </w:p>
    <w:p w:rsidR="00DE7EBC" w:rsidRPr="00810E40" w:rsidRDefault="00DE7EBC" w:rsidP="00DE7EBC">
      <w:pPr>
        <w:rPr>
          <w:rFonts w:asciiTheme="minorHAnsi" w:hAnsiTheme="minorHAnsi"/>
          <w:sz w:val="22"/>
          <w:szCs w:val="22"/>
        </w:rPr>
      </w:pPr>
    </w:p>
    <w:p w:rsidR="00DE7EBC" w:rsidRDefault="00DE7EBC" w:rsidP="00DE7EBC">
      <w:pPr>
        <w:pStyle w:val="ListParagraph"/>
        <w:numPr>
          <w:ilvl w:val="0"/>
          <w:numId w:val="6"/>
        </w:numPr>
        <w:rPr>
          <w:rFonts w:ascii="Microsoft Sans Serif" w:hAnsi="Microsoft Sans Serif" w:cs="Microsoft Sans Serif"/>
          <w:b/>
          <w:sz w:val="22"/>
          <w:szCs w:val="22"/>
        </w:rPr>
      </w:pPr>
      <w:r w:rsidRPr="00512E8E">
        <w:rPr>
          <w:rFonts w:ascii="Microsoft Sans Serif" w:hAnsi="Microsoft Sans Serif" w:cs="Microsoft Sans Serif"/>
          <w:b/>
          <w:sz w:val="22"/>
          <w:szCs w:val="22"/>
        </w:rPr>
        <w:t>How can I bring my paper’s ideas together in a meaningful, insightful fashion?</w:t>
      </w:r>
    </w:p>
    <w:p w:rsidR="00E80CA2" w:rsidRPr="00512E8E" w:rsidRDefault="00E80CA2" w:rsidP="00E80CA2">
      <w:pPr>
        <w:pStyle w:val="ListParagraph"/>
        <w:ind w:left="1080"/>
        <w:rPr>
          <w:rFonts w:ascii="Microsoft Sans Serif" w:hAnsi="Microsoft Sans Serif" w:cs="Microsoft Sans Serif"/>
          <w:b/>
          <w:sz w:val="22"/>
          <w:szCs w:val="22"/>
        </w:rPr>
      </w:pPr>
    </w:p>
    <w:p w:rsidR="00DE7EBC" w:rsidRDefault="00DE7EBC" w:rsidP="00DE7EBC">
      <w:pPr>
        <w:pStyle w:val="ListParagraph"/>
        <w:numPr>
          <w:ilvl w:val="0"/>
          <w:numId w:val="6"/>
        </w:numPr>
        <w:rPr>
          <w:rFonts w:ascii="Microsoft Sans Serif" w:hAnsi="Microsoft Sans Serif" w:cs="Microsoft Sans Serif"/>
          <w:sz w:val="22"/>
          <w:szCs w:val="22"/>
        </w:rPr>
      </w:pPr>
      <w:r w:rsidRPr="00512E8E">
        <w:rPr>
          <w:rFonts w:ascii="Microsoft Sans Serif" w:hAnsi="Microsoft Sans Serif" w:cs="Microsoft Sans Serif"/>
          <w:b/>
          <w:sz w:val="22"/>
          <w:szCs w:val="22"/>
        </w:rPr>
        <w:t>What are the last ideas that I want my reader to contemplate?</w:t>
      </w:r>
      <w:r w:rsidRPr="00512E8E">
        <w:rPr>
          <w:rFonts w:ascii="Microsoft Sans Serif" w:hAnsi="Microsoft Sans Serif" w:cs="Microsoft Sans Serif"/>
          <w:sz w:val="22"/>
          <w:szCs w:val="22"/>
        </w:rPr>
        <w:t xml:space="preserve">  </w:t>
      </w:r>
    </w:p>
    <w:p w:rsidR="00E80CA2" w:rsidRPr="00E80CA2" w:rsidRDefault="00E80CA2" w:rsidP="00E80CA2">
      <w:pPr>
        <w:rPr>
          <w:rFonts w:ascii="Microsoft Sans Serif" w:hAnsi="Microsoft Sans Serif" w:cs="Microsoft Sans Serif"/>
          <w:sz w:val="22"/>
          <w:szCs w:val="22"/>
        </w:rPr>
      </w:pPr>
    </w:p>
    <w:p w:rsidR="00DE7EBC" w:rsidRPr="00E80CA2" w:rsidRDefault="00DE7EBC" w:rsidP="00DE7EBC">
      <w:pPr>
        <w:pStyle w:val="ListParagraph"/>
        <w:numPr>
          <w:ilvl w:val="0"/>
          <w:numId w:val="6"/>
        </w:numPr>
        <w:rPr>
          <w:rFonts w:ascii="Microsoft Sans Serif" w:hAnsi="Microsoft Sans Serif" w:cs="Microsoft Sans Serif"/>
          <w:b/>
          <w:sz w:val="22"/>
          <w:szCs w:val="22"/>
        </w:rPr>
      </w:pPr>
      <w:r w:rsidRPr="00512E8E">
        <w:rPr>
          <w:rFonts w:ascii="Microsoft Sans Serif" w:hAnsi="Microsoft Sans Serif" w:cs="Microsoft Sans Serif"/>
          <w:b/>
          <w:sz w:val="22"/>
          <w:szCs w:val="22"/>
        </w:rPr>
        <w:t>Why do these ideas warrant the audience’s consideration?</w:t>
      </w:r>
      <w:r w:rsidR="00E80CA2">
        <w:rPr>
          <w:rFonts w:ascii="Microsoft Sans Serif" w:hAnsi="Microsoft Sans Serif" w:cs="Microsoft Sans Serif"/>
          <w:sz w:val="22"/>
          <w:szCs w:val="22"/>
        </w:rPr>
        <w:t xml:space="preserve"> </w:t>
      </w:r>
    </w:p>
    <w:p w:rsidR="00E80CA2" w:rsidRPr="00E80CA2" w:rsidRDefault="00E80CA2" w:rsidP="00E80CA2">
      <w:pPr>
        <w:rPr>
          <w:rFonts w:ascii="Microsoft Sans Serif" w:hAnsi="Microsoft Sans Serif" w:cs="Microsoft Sans Serif"/>
          <w:b/>
          <w:sz w:val="22"/>
          <w:szCs w:val="22"/>
        </w:rPr>
      </w:pPr>
    </w:p>
    <w:p w:rsidR="00DE7EBC" w:rsidRDefault="00DE7EBC" w:rsidP="00DE7EBC">
      <w:pPr>
        <w:pStyle w:val="ListParagraph"/>
        <w:numPr>
          <w:ilvl w:val="0"/>
          <w:numId w:val="6"/>
        </w:numPr>
        <w:rPr>
          <w:rFonts w:ascii="Microsoft Sans Serif" w:hAnsi="Microsoft Sans Serif" w:cs="Microsoft Sans Serif"/>
          <w:b/>
          <w:sz w:val="22"/>
          <w:szCs w:val="22"/>
        </w:rPr>
      </w:pPr>
      <w:r w:rsidRPr="00512E8E">
        <w:rPr>
          <w:rFonts w:ascii="Microsoft Sans Serif" w:hAnsi="Microsoft Sans Serif" w:cs="Microsoft Sans Serif"/>
          <w:b/>
          <w:sz w:val="22"/>
          <w:szCs w:val="22"/>
        </w:rPr>
        <w:t>What is the final impression o</w:t>
      </w:r>
      <w:r w:rsidR="00E80CA2">
        <w:rPr>
          <w:rFonts w:ascii="Microsoft Sans Serif" w:hAnsi="Microsoft Sans Serif" w:cs="Microsoft Sans Serif"/>
          <w:b/>
          <w:sz w:val="22"/>
          <w:szCs w:val="22"/>
        </w:rPr>
        <w:t>f my work that I wish to leave?</w:t>
      </w:r>
    </w:p>
    <w:p w:rsidR="00E80CA2" w:rsidRPr="00E80CA2" w:rsidRDefault="00E80CA2" w:rsidP="00E80CA2">
      <w:pPr>
        <w:rPr>
          <w:rFonts w:ascii="Microsoft Sans Serif" w:hAnsi="Microsoft Sans Serif" w:cs="Microsoft Sans Serif"/>
          <w:b/>
          <w:sz w:val="22"/>
          <w:szCs w:val="22"/>
        </w:rPr>
      </w:pPr>
    </w:p>
    <w:p w:rsidR="00DE7EBC" w:rsidRPr="00512E8E" w:rsidRDefault="00DE7EBC" w:rsidP="00DE7EBC">
      <w:pPr>
        <w:pStyle w:val="ListParagraph"/>
        <w:numPr>
          <w:ilvl w:val="0"/>
          <w:numId w:val="6"/>
        </w:numPr>
        <w:rPr>
          <w:rFonts w:ascii="Microsoft Sans Serif" w:hAnsi="Microsoft Sans Serif" w:cs="Microsoft Sans Serif"/>
          <w:b/>
          <w:sz w:val="22"/>
          <w:szCs w:val="22"/>
        </w:rPr>
      </w:pPr>
      <w:r w:rsidRPr="00512E8E">
        <w:rPr>
          <w:rFonts w:ascii="Microsoft Sans Serif" w:hAnsi="Microsoft Sans Serif" w:cs="Microsoft Sans Serif"/>
          <w:b/>
          <w:sz w:val="22"/>
          <w:szCs w:val="22"/>
        </w:rPr>
        <w:t>How can I ensure that I am not introducing any unrelated ideas that stray from my topic?</w:t>
      </w:r>
    </w:p>
    <w:p w:rsidR="00AB1E20" w:rsidRPr="00810E40" w:rsidRDefault="00AB1E20" w:rsidP="00DE7EBC">
      <w:pPr>
        <w:rPr>
          <w:rFonts w:asciiTheme="minorHAnsi" w:hAnsiTheme="minorHAnsi"/>
          <w:sz w:val="22"/>
          <w:szCs w:val="22"/>
        </w:rPr>
      </w:pPr>
    </w:p>
    <w:p w:rsidR="00810E40" w:rsidRDefault="00810E40" w:rsidP="00DE7EBC">
      <w:pPr>
        <w:rPr>
          <w:rFonts w:asciiTheme="minorHAnsi" w:hAnsiTheme="minorHAnsi"/>
          <w:sz w:val="22"/>
          <w:szCs w:val="22"/>
        </w:rPr>
      </w:pPr>
    </w:p>
    <w:p w:rsidR="00DE7EBC" w:rsidRPr="00512E8E" w:rsidRDefault="00DE7EBC" w:rsidP="00DE7EBC">
      <w:pPr>
        <w:rPr>
          <w:rFonts w:ascii="Microsoft Sans Serif" w:hAnsi="Microsoft Sans Serif" w:cs="Microsoft Sans Serif"/>
          <w:sz w:val="22"/>
          <w:szCs w:val="22"/>
        </w:rPr>
      </w:pPr>
      <w:r w:rsidRPr="00512E8E">
        <w:rPr>
          <w:rFonts w:ascii="Microsoft Sans Serif" w:hAnsi="Microsoft Sans Serif" w:cs="Microsoft Sans Serif"/>
          <w:sz w:val="22"/>
          <w:szCs w:val="22"/>
        </w:rPr>
        <w:t>Once you have answered these questions, you will be well on your way to drafting an effective conclusion.</w:t>
      </w:r>
    </w:p>
    <w:p w:rsidR="00E80CA2" w:rsidRDefault="00E80CA2">
      <w:pPr>
        <w:spacing w:after="160" w:line="259" w:lineRule="auto"/>
        <w:rPr>
          <w:rFonts w:ascii="Microsoft Sans Serif" w:hAnsi="Microsoft Sans Serif" w:cs="Microsoft Sans Serif"/>
          <w:b/>
          <w:sz w:val="28"/>
          <w:szCs w:val="28"/>
        </w:rPr>
      </w:pPr>
    </w:p>
    <w:p w:rsidR="00E530FB" w:rsidRPr="00512E8E" w:rsidRDefault="002E7C36" w:rsidP="00810E40">
      <w:pPr>
        <w:spacing w:after="160" w:line="259" w:lineRule="auto"/>
        <w:rPr>
          <w:rFonts w:ascii="Microsoft Sans Serif" w:hAnsi="Microsoft Sans Serif" w:cs="Microsoft Sans Serif"/>
          <w:b/>
          <w:sz w:val="28"/>
          <w:szCs w:val="28"/>
        </w:rPr>
      </w:pPr>
      <w:r w:rsidRPr="00512E8E">
        <w:rPr>
          <w:rFonts w:ascii="Microsoft Sans Serif" w:hAnsi="Microsoft Sans Serif" w:cs="Microsoft Sans Serif"/>
          <w:b/>
          <w:sz w:val="28"/>
          <w:szCs w:val="28"/>
        </w:rPr>
        <w:t>Types of Conclusions</w:t>
      </w:r>
      <w:r w:rsidR="00E530FB" w:rsidRPr="00512E8E">
        <w:rPr>
          <w:rFonts w:ascii="Microsoft Sans Serif" w:hAnsi="Microsoft Sans Serif" w:cs="Microsoft Sans Serif"/>
          <w:b/>
          <w:sz w:val="28"/>
          <w:szCs w:val="28"/>
        </w:rPr>
        <w:t>:</w:t>
      </w:r>
    </w:p>
    <w:p w:rsidR="0015294A" w:rsidRPr="00512E8E" w:rsidRDefault="0015294A" w:rsidP="002E7C36">
      <w:pPr>
        <w:rPr>
          <w:rFonts w:ascii="Microsoft Sans Serif" w:hAnsi="Microsoft Sans Serif" w:cs="Microsoft Sans Serif"/>
          <w:sz w:val="22"/>
          <w:szCs w:val="22"/>
        </w:rPr>
      </w:pPr>
      <w:r w:rsidRPr="00512E8E">
        <w:rPr>
          <w:rFonts w:ascii="Microsoft Sans Serif" w:hAnsi="Microsoft Sans Serif" w:cs="Microsoft Sans Serif"/>
          <w:sz w:val="22"/>
          <w:szCs w:val="22"/>
        </w:rPr>
        <w:lastRenderedPageBreak/>
        <w:t xml:space="preserve">Below are some different directions you as the author can take when crafting </w:t>
      </w:r>
      <w:r w:rsidR="00A45EF2" w:rsidRPr="00512E8E">
        <w:rPr>
          <w:rFonts w:ascii="Microsoft Sans Serif" w:hAnsi="Microsoft Sans Serif" w:cs="Microsoft Sans Serif"/>
          <w:sz w:val="22"/>
          <w:szCs w:val="22"/>
        </w:rPr>
        <w:t>your conclusion. There are a number of</w:t>
      </w:r>
      <w:r w:rsidRPr="00512E8E">
        <w:rPr>
          <w:rFonts w:ascii="Microsoft Sans Serif" w:hAnsi="Microsoft Sans Serif" w:cs="Microsoft Sans Serif"/>
          <w:sz w:val="22"/>
          <w:szCs w:val="22"/>
        </w:rPr>
        <w:t xml:space="preserve"> things that should be considered while doing so:</w:t>
      </w:r>
      <w:r w:rsidR="003B612A" w:rsidRPr="00512E8E">
        <w:rPr>
          <w:rFonts w:ascii="Microsoft Sans Serif" w:hAnsi="Microsoft Sans Serif" w:cs="Microsoft Sans Serif"/>
          <w:sz w:val="22"/>
          <w:szCs w:val="22"/>
        </w:rPr>
        <w:t xml:space="preserve">  </w:t>
      </w:r>
      <w:r w:rsidRPr="00512E8E">
        <w:rPr>
          <w:rFonts w:ascii="Microsoft Sans Serif" w:hAnsi="Microsoft Sans Serif" w:cs="Microsoft Sans Serif"/>
          <w:sz w:val="22"/>
          <w:szCs w:val="22"/>
        </w:rPr>
        <w:t>Tone, rhetorical mode,</w:t>
      </w:r>
      <w:r w:rsidR="00A45EF2" w:rsidRPr="00512E8E">
        <w:rPr>
          <w:rFonts w:ascii="Microsoft Sans Serif" w:hAnsi="Microsoft Sans Serif" w:cs="Microsoft Sans Serif"/>
          <w:sz w:val="22"/>
          <w:szCs w:val="22"/>
        </w:rPr>
        <w:t xml:space="preserve"> and</w:t>
      </w:r>
      <w:r w:rsidRPr="00512E8E">
        <w:rPr>
          <w:rFonts w:ascii="Microsoft Sans Serif" w:hAnsi="Microsoft Sans Serif" w:cs="Microsoft Sans Serif"/>
          <w:sz w:val="22"/>
          <w:szCs w:val="22"/>
        </w:rPr>
        <w:t xml:space="preserve"> y</w:t>
      </w:r>
      <w:r w:rsidR="00A45EF2" w:rsidRPr="00512E8E">
        <w:rPr>
          <w:rFonts w:ascii="Microsoft Sans Serif" w:hAnsi="Microsoft Sans Serif" w:cs="Microsoft Sans Serif"/>
          <w:sz w:val="22"/>
          <w:szCs w:val="22"/>
        </w:rPr>
        <w:t xml:space="preserve">our overall goal as the author to name a few. Read through the selections and choose one that will work best. </w:t>
      </w:r>
    </w:p>
    <w:p w:rsidR="00E530FB" w:rsidRPr="00512E8E" w:rsidRDefault="00E530FB" w:rsidP="002E7C36">
      <w:pPr>
        <w:rPr>
          <w:rFonts w:ascii="Microsoft Sans Serif" w:hAnsi="Microsoft Sans Serif" w:cs="Microsoft Sans Serif"/>
          <w:b/>
          <w:sz w:val="22"/>
          <w:szCs w:val="22"/>
        </w:rPr>
      </w:pPr>
    </w:p>
    <w:p w:rsidR="002E7C36" w:rsidRPr="00512E8E" w:rsidRDefault="002E7C36" w:rsidP="00E530FB">
      <w:pPr>
        <w:pStyle w:val="ListParagraph"/>
        <w:numPr>
          <w:ilvl w:val="0"/>
          <w:numId w:val="7"/>
        </w:numPr>
        <w:tabs>
          <w:tab w:val="left" w:pos="3525"/>
        </w:tabs>
        <w:rPr>
          <w:rFonts w:ascii="Microsoft Sans Serif" w:hAnsi="Microsoft Sans Serif" w:cs="Microsoft Sans Serif"/>
          <w:b/>
          <w:sz w:val="22"/>
          <w:szCs w:val="22"/>
          <w:u w:val="single"/>
        </w:rPr>
      </w:pPr>
      <w:r w:rsidRPr="00512E8E">
        <w:rPr>
          <w:rFonts w:ascii="Microsoft Sans Serif" w:hAnsi="Microsoft Sans Serif" w:cs="Microsoft Sans Serif"/>
          <w:b/>
          <w:sz w:val="22"/>
          <w:szCs w:val="22"/>
          <w:u w:val="single"/>
        </w:rPr>
        <w:t>Explore the Broader Implications</w:t>
      </w:r>
    </w:p>
    <w:p w:rsidR="00DE7EBC" w:rsidRPr="00512E8E" w:rsidRDefault="00E530FB" w:rsidP="00E530FB">
      <w:pPr>
        <w:tabs>
          <w:tab w:val="left" w:pos="3525"/>
        </w:tabs>
        <w:ind w:left="720"/>
        <w:rPr>
          <w:rFonts w:ascii="Microsoft Sans Serif" w:hAnsi="Microsoft Sans Serif" w:cs="Microsoft Sans Serif"/>
          <w:sz w:val="22"/>
          <w:szCs w:val="22"/>
        </w:rPr>
      </w:pPr>
      <w:r w:rsidRPr="00512E8E">
        <w:rPr>
          <w:rFonts w:ascii="Microsoft Sans Serif" w:hAnsi="Microsoft Sans Serif" w:cs="Microsoft Sans Serif"/>
          <w:sz w:val="22"/>
          <w:szCs w:val="22"/>
        </w:rPr>
        <w:t>This type of conclusion is best when you would want your reader to examine your ideas beyond the scope of your essay and lends itself well to research driven papers. For example, if you are writing about genetically modified foods, your conclusion could touch on the broader concept of the industrialization of farming in America.</w:t>
      </w:r>
    </w:p>
    <w:p w:rsidR="003933E9" w:rsidRPr="00512E8E" w:rsidRDefault="003933E9" w:rsidP="003933E9">
      <w:pPr>
        <w:pStyle w:val="ListParagraph"/>
        <w:tabs>
          <w:tab w:val="left" w:pos="3525"/>
        </w:tabs>
        <w:rPr>
          <w:rFonts w:ascii="Microsoft Sans Serif" w:hAnsi="Microsoft Sans Serif" w:cs="Microsoft Sans Serif"/>
          <w:sz w:val="22"/>
          <w:szCs w:val="22"/>
        </w:rPr>
      </w:pPr>
    </w:p>
    <w:p w:rsidR="002E7C36" w:rsidRPr="00512E8E" w:rsidRDefault="002E7C36" w:rsidP="003933E9">
      <w:pPr>
        <w:pStyle w:val="ListParagraph"/>
        <w:numPr>
          <w:ilvl w:val="0"/>
          <w:numId w:val="7"/>
        </w:numPr>
        <w:tabs>
          <w:tab w:val="left" w:pos="3525"/>
        </w:tabs>
        <w:rPr>
          <w:rFonts w:ascii="Microsoft Sans Serif" w:hAnsi="Microsoft Sans Serif" w:cs="Microsoft Sans Serif"/>
          <w:sz w:val="22"/>
          <w:szCs w:val="22"/>
        </w:rPr>
      </w:pPr>
      <w:r w:rsidRPr="00512E8E">
        <w:rPr>
          <w:rFonts w:ascii="Microsoft Sans Serif" w:hAnsi="Microsoft Sans Serif" w:cs="Microsoft Sans Serif"/>
          <w:b/>
          <w:sz w:val="22"/>
          <w:szCs w:val="22"/>
          <w:u w:val="single"/>
        </w:rPr>
        <w:t>Include an Example, Anecdote, or Illustration</w:t>
      </w:r>
    </w:p>
    <w:p w:rsidR="00647CA0" w:rsidRPr="00512E8E" w:rsidRDefault="00647CA0" w:rsidP="0015294A">
      <w:pPr>
        <w:pStyle w:val="ListParagraph"/>
        <w:tabs>
          <w:tab w:val="left" w:pos="3525"/>
        </w:tabs>
        <w:rPr>
          <w:rFonts w:ascii="Microsoft Sans Serif" w:hAnsi="Microsoft Sans Serif" w:cs="Microsoft Sans Serif"/>
          <w:sz w:val="22"/>
          <w:szCs w:val="22"/>
        </w:rPr>
      </w:pPr>
      <w:r w:rsidRPr="00512E8E">
        <w:rPr>
          <w:rFonts w:ascii="Microsoft Sans Serif" w:hAnsi="Microsoft Sans Serif" w:cs="Microsoft Sans Serif"/>
          <w:sz w:val="22"/>
          <w:szCs w:val="22"/>
        </w:rPr>
        <w:t xml:space="preserve">To reinforce your paper’s main points without summarizing those ideas, incorporate an appropriate example, anecdote, or illustration.  This strategy engages the reader and can lend more concrete understanding to abstract arguments or ideas.  Be sure that your example is directly relevant to your paper’s topic and that it is appropriate in its tone (point of view), style, and length (usually quite brief).  </w:t>
      </w:r>
    </w:p>
    <w:p w:rsidR="00647CA0" w:rsidRPr="00512E8E" w:rsidRDefault="00647CA0" w:rsidP="00647CA0">
      <w:pPr>
        <w:pStyle w:val="ListParagraph"/>
        <w:tabs>
          <w:tab w:val="left" w:pos="3525"/>
        </w:tabs>
        <w:rPr>
          <w:rFonts w:ascii="Microsoft Sans Serif" w:hAnsi="Microsoft Sans Serif" w:cs="Microsoft Sans Serif"/>
          <w:sz w:val="22"/>
          <w:szCs w:val="22"/>
        </w:rPr>
      </w:pPr>
    </w:p>
    <w:p w:rsidR="00647CA0" w:rsidRPr="00512E8E" w:rsidRDefault="00647CA0" w:rsidP="00647CA0">
      <w:pPr>
        <w:pStyle w:val="ListParagraph"/>
        <w:numPr>
          <w:ilvl w:val="0"/>
          <w:numId w:val="7"/>
        </w:numPr>
        <w:tabs>
          <w:tab w:val="left" w:pos="3525"/>
        </w:tabs>
        <w:rPr>
          <w:rFonts w:ascii="Microsoft Sans Serif" w:hAnsi="Microsoft Sans Serif" w:cs="Microsoft Sans Serif"/>
          <w:b/>
          <w:sz w:val="22"/>
          <w:szCs w:val="22"/>
          <w:u w:val="single"/>
        </w:rPr>
      </w:pPr>
      <w:r w:rsidRPr="00512E8E">
        <w:rPr>
          <w:rFonts w:ascii="Microsoft Sans Serif" w:hAnsi="Microsoft Sans Serif" w:cs="Microsoft Sans Serif"/>
          <w:b/>
          <w:sz w:val="22"/>
          <w:szCs w:val="22"/>
          <w:u w:val="single"/>
        </w:rPr>
        <w:t xml:space="preserve">Provide a Synopsis  </w:t>
      </w:r>
      <w:r w:rsidR="003933E9" w:rsidRPr="00512E8E">
        <w:rPr>
          <w:rFonts w:ascii="Microsoft Sans Serif" w:hAnsi="Microsoft Sans Serif" w:cs="Microsoft Sans Serif"/>
          <w:b/>
          <w:sz w:val="22"/>
          <w:szCs w:val="22"/>
          <w:u w:val="single"/>
        </w:rPr>
        <w:t>or Refer Back to the Introduction</w:t>
      </w:r>
    </w:p>
    <w:p w:rsidR="00647CA0" w:rsidRPr="00512E8E" w:rsidRDefault="00647CA0" w:rsidP="00647CA0">
      <w:pPr>
        <w:tabs>
          <w:tab w:val="left" w:pos="3525"/>
        </w:tabs>
        <w:ind w:left="720"/>
        <w:rPr>
          <w:rFonts w:ascii="Microsoft Sans Serif" w:hAnsi="Microsoft Sans Serif" w:cs="Microsoft Sans Serif"/>
          <w:b/>
          <w:sz w:val="22"/>
          <w:szCs w:val="22"/>
          <w:u w:val="single"/>
        </w:rPr>
      </w:pPr>
      <w:r w:rsidRPr="00512E8E">
        <w:rPr>
          <w:rFonts w:ascii="Microsoft Sans Serif" w:hAnsi="Microsoft Sans Serif" w:cs="Microsoft Sans Serif"/>
          <w:sz w:val="22"/>
          <w:szCs w:val="22"/>
        </w:rPr>
        <w:t>This type of conclusion will often</w:t>
      </w:r>
      <w:r w:rsidR="003933E9" w:rsidRPr="00512E8E">
        <w:rPr>
          <w:rFonts w:ascii="Microsoft Sans Serif" w:hAnsi="Microsoft Sans Serif" w:cs="Microsoft Sans Serif"/>
          <w:sz w:val="22"/>
          <w:szCs w:val="22"/>
        </w:rPr>
        <w:t xml:space="preserve"> restate the paper’s main ideas or revisit a main point or example from your introduction, making your paper seem well rounded and structured. </w:t>
      </w:r>
      <w:r w:rsidRPr="00512E8E">
        <w:rPr>
          <w:rFonts w:ascii="Microsoft Sans Serif" w:hAnsi="Microsoft Sans Serif" w:cs="Microsoft Sans Serif"/>
          <w:sz w:val="22"/>
          <w:szCs w:val="22"/>
        </w:rPr>
        <w:t xml:space="preserve">  Although this type of conclusion can resemble the paper’s introduction, the phrasing should </w:t>
      </w:r>
      <w:r w:rsidRPr="00E80CA2">
        <w:rPr>
          <w:rFonts w:ascii="Microsoft Sans Serif" w:hAnsi="Microsoft Sans Serif" w:cs="Microsoft Sans Serif"/>
          <w:b/>
          <w:sz w:val="22"/>
          <w:szCs w:val="22"/>
        </w:rPr>
        <w:t>sharply differ</w:t>
      </w:r>
      <w:r w:rsidRPr="00512E8E">
        <w:rPr>
          <w:rFonts w:ascii="Microsoft Sans Serif" w:hAnsi="Microsoft Sans Serif" w:cs="Microsoft Sans Serif"/>
          <w:sz w:val="22"/>
          <w:szCs w:val="22"/>
        </w:rPr>
        <w:t xml:space="preserve"> from the introduction.  To avoid repeating the introduction, be sure to add relevant analysis </w:t>
      </w:r>
      <w:r w:rsidR="0015294A" w:rsidRPr="00512E8E">
        <w:rPr>
          <w:rFonts w:ascii="Microsoft Sans Serif" w:hAnsi="Microsoft Sans Serif" w:cs="Microsoft Sans Serif"/>
          <w:sz w:val="22"/>
          <w:szCs w:val="22"/>
        </w:rPr>
        <w:t>of your subject.  Generally,</w:t>
      </w:r>
      <w:r w:rsidRPr="00512E8E">
        <w:rPr>
          <w:rFonts w:ascii="Microsoft Sans Serif" w:hAnsi="Microsoft Sans Serif" w:cs="Microsoft Sans Serif"/>
          <w:sz w:val="22"/>
          <w:szCs w:val="22"/>
        </w:rPr>
        <w:t xml:space="preserve"> this type of conclusion </w:t>
      </w:r>
      <w:r w:rsidR="0015294A" w:rsidRPr="00512E8E">
        <w:rPr>
          <w:rFonts w:ascii="Microsoft Sans Serif" w:hAnsi="Microsoft Sans Serif" w:cs="Microsoft Sans Serif"/>
          <w:sz w:val="22"/>
          <w:szCs w:val="22"/>
        </w:rPr>
        <w:t xml:space="preserve">is used </w:t>
      </w:r>
      <w:r w:rsidRPr="00512E8E">
        <w:rPr>
          <w:rFonts w:ascii="Microsoft Sans Serif" w:hAnsi="Microsoft Sans Serif" w:cs="Microsoft Sans Serif"/>
          <w:sz w:val="22"/>
          <w:szCs w:val="22"/>
        </w:rPr>
        <w:t xml:space="preserve">for a longer, more complex paper that warrants an overview of the main points.  </w:t>
      </w:r>
    </w:p>
    <w:p w:rsidR="00647CA0" w:rsidRPr="00512E8E" w:rsidRDefault="00647CA0" w:rsidP="00647CA0">
      <w:pPr>
        <w:tabs>
          <w:tab w:val="left" w:pos="3525"/>
        </w:tabs>
        <w:rPr>
          <w:rFonts w:ascii="Microsoft Sans Serif" w:hAnsi="Microsoft Sans Serif" w:cs="Microsoft Sans Serif"/>
          <w:b/>
          <w:sz w:val="22"/>
          <w:szCs w:val="22"/>
          <w:u w:val="single"/>
        </w:rPr>
      </w:pPr>
    </w:p>
    <w:p w:rsidR="00DE7EBC" w:rsidRPr="00512E8E" w:rsidRDefault="00DE7EBC" w:rsidP="00E530FB">
      <w:pPr>
        <w:pStyle w:val="ListParagraph"/>
        <w:numPr>
          <w:ilvl w:val="0"/>
          <w:numId w:val="7"/>
        </w:numPr>
        <w:tabs>
          <w:tab w:val="left" w:pos="3525"/>
        </w:tabs>
        <w:rPr>
          <w:rFonts w:ascii="Microsoft Sans Serif" w:hAnsi="Microsoft Sans Serif" w:cs="Microsoft Sans Serif"/>
          <w:b/>
          <w:sz w:val="22"/>
          <w:szCs w:val="22"/>
          <w:u w:val="single"/>
        </w:rPr>
      </w:pPr>
      <w:r w:rsidRPr="00512E8E">
        <w:rPr>
          <w:rFonts w:ascii="Microsoft Sans Serif" w:hAnsi="Microsoft Sans Serif" w:cs="Microsoft Sans Serif"/>
          <w:b/>
          <w:sz w:val="22"/>
          <w:szCs w:val="22"/>
          <w:u w:val="single"/>
        </w:rPr>
        <w:t>Call the Reader to Some Form of Action</w:t>
      </w:r>
    </w:p>
    <w:p w:rsidR="00647CA0" w:rsidRPr="00512E8E" w:rsidRDefault="00647CA0" w:rsidP="00647CA0">
      <w:pPr>
        <w:tabs>
          <w:tab w:val="left" w:pos="3525"/>
        </w:tabs>
        <w:ind w:left="720"/>
        <w:rPr>
          <w:rFonts w:ascii="Microsoft Sans Serif" w:hAnsi="Microsoft Sans Serif" w:cs="Microsoft Sans Serif"/>
          <w:b/>
          <w:sz w:val="22"/>
          <w:szCs w:val="22"/>
        </w:rPr>
      </w:pPr>
      <w:r w:rsidRPr="00512E8E">
        <w:rPr>
          <w:rFonts w:ascii="Microsoft Sans Serif" w:hAnsi="Microsoft Sans Serif" w:cs="Microsoft Sans Serif"/>
          <w:sz w:val="22"/>
          <w:szCs w:val="22"/>
        </w:rPr>
        <w:t>To engage your reader, suggest a plan of action relevant to your topic. For example, if your paper outlines some specific problems, you might use the conclusion to propose some viable solutions.  This type of conclusion often offers a solution, analyzing positives and also reflecting upon the outcomes of other possible resolutions.  Consider your audience and purpose, and avoid a call to action that might inadvertently seem accusatory or that might potentially alienate or offend your audience.</w:t>
      </w:r>
      <w:r w:rsidRPr="00512E8E">
        <w:rPr>
          <w:rFonts w:ascii="Microsoft Sans Serif" w:hAnsi="Microsoft Sans Serif" w:cs="Microsoft Sans Serif"/>
          <w:b/>
          <w:sz w:val="22"/>
          <w:szCs w:val="22"/>
        </w:rPr>
        <w:t xml:space="preserve">  </w:t>
      </w:r>
    </w:p>
    <w:p w:rsidR="00810E40" w:rsidRPr="00512E8E" w:rsidRDefault="00125602">
      <w:pPr>
        <w:rPr>
          <w:rFonts w:ascii="Microsoft Sans Serif" w:hAnsi="Microsoft Sans Serif" w:cs="Microsoft Sans Serif"/>
          <w:sz w:val="22"/>
          <w:szCs w:val="22"/>
        </w:rPr>
      </w:pPr>
      <w:r w:rsidRPr="00512E8E">
        <w:rPr>
          <w:rFonts w:ascii="Microsoft Sans Serif" w:hAnsi="Microsoft Sans Serif" w:cs="Microsoft Sans Serif"/>
          <w:b/>
          <w:noProof/>
          <w:sz w:val="28"/>
          <w:szCs w:val="28"/>
        </w:rPr>
        <mc:AlternateContent>
          <mc:Choice Requires="wps">
            <w:drawing>
              <wp:anchor distT="0" distB="0" distL="114300" distR="114300" simplePos="0" relativeHeight="251662336" behindDoc="1" locked="0" layoutInCell="1" allowOverlap="1" wp14:anchorId="6CC900A4" wp14:editId="762A87DD">
                <wp:simplePos x="0" y="0"/>
                <wp:positionH relativeFrom="column">
                  <wp:posOffset>-266700</wp:posOffset>
                </wp:positionH>
                <wp:positionV relativeFrom="paragraph">
                  <wp:posOffset>203835</wp:posOffset>
                </wp:positionV>
                <wp:extent cx="6543675" cy="2905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543675" cy="2905125"/>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685C9" id="Rectangle 4" o:spid="_x0000_s1026" style="position:absolute;margin-left:-21pt;margin-top:16.05pt;width:515.25pt;height:22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" fillcolor="#e7e6e6 [3214]" strokecolor="#1f4d78 [1604]" strokeweight="1pt"/>
            </w:pict>
          </mc:Fallback>
        </mc:AlternateContent>
      </w:r>
    </w:p>
    <w:p w:rsidR="003933E9" w:rsidRPr="00512E8E" w:rsidRDefault="003933E9">
      <w:pPr>
        <w:rPr>
          <w:rFonts w:ascii="Microsoft Sans Serif" w:hAnsi="Microsoft Sans Serif" w:cs="Microsoft Sans Serif"/>
          <w:b/>
          <w:sz w:val="28"/>
          <w:szCs w:val="28"/>
        </w:rPr>
      </w:pPr>
    </w:p>
    <w:p w:rsidR="00357559" w:rsidRPr="00512E8E" w:rsidRDefault="00810E40">
      <w:pPr>
        <w:rPr>
          <w:rFonts w:ascii="Microsoft Sans Serif" w:hAnsi="Microsoft Sans Serif" w:cs="Microsoft Sans Serif"/>
          <w:b/>
          <w:sz w:val="28"/>
          <w:szCs w:val="28"/>
        </w:rPr>
      </w:pPr>
      <w:r w:rsidRPr="00512E8E">
        <w:rPr>
          <w:rFonts w:ascii="Microsoft Sans Serif" w:hAnsi="Microsoft Sans Serif" w:cs="Microsoft Sans Serif"/>
          <w:b/>
          <w:sz w:val="28"/>
          <w:szCs w:val="28"/>
        </w:rPr>
        <w:t>In Conclusion…</w:t>
      </w:r>
    </w:p>
    <w:p w:rsidR="00810E40" w:rsidRPr="00512E8E" w:rsidRDefault="00810E40">
      <w:pPr>
        <w:rPr>
          <w:rFonts w:ascii="Microsoft Sans Serif" w:hAnsi="Microsoft Sans Serif" w:cs="Microsoft Sans Serif"/>
          <w:b/>
          <w:sz w:val="22"/>
          <w:szCs w:val="22"/>
        </w:rPr>
      </w:pPr>
      <w:r w:rsidRPr="00512E8E">
        <w:rPr>
          <w:rFonts w:ascii="Microsoft Sans Serif" w:hAnsi="Microsoft Sans Serif" w:cs="Microsoft Sans Serif"/>
          <w:b/>
          <w:sz w:val="22"/>
          <w:szCs w:val="22"/>
        </w:rPr>
        <w:tab/>
      </w:r>
      <w:r w:rsidR="004D6B8C" w:rsidRPr="00512E8E">
        <w:rPr>
          <w:rFonts w:ascii="Microsoft Sans Serif" w:hAnsi="Microsoft Sans Serif" w:cs="Microsoft Sans Serif"/>
          <w:b/>
          <w:sz w:val="22"/>
          <w:szCs w:val="22"/>
        </w:rPr>
        <w:t>There are s</w:t>
      </w:r>
      <w:r w:rsidRPr="00512E8E">
        <w:rPr>
          <w:rFonts w:ascii="Microsoft Sans Serif" w:hAnsi="Microsoft Sans Serif" w:cs="Microsoft Sans Serif"/>
          <w:b/>
          <w:sz w:val="22"/>
          <w:szCs w:val="22"/>
        </w:rPr>
        <w:t>ome common pitfalls</w:t>
      </w:r>
      <w:r w:rsidR="004D6B8C" w:rsidRPr="00512E8E">
        <w:rPr>
          <w:rFonts w:ascii="Microsoft Sans Serif" w:hAnsi="Microsoft Sans Serif" w:cs="Microsoft Sans Serif"/>
          <w:b/>
          <w:sz w:val="22"/>
          <w:szCs w:val="22"/>
        </w:rPr>
        <w:t xml:space="preserve"> that you, as a writer, should be mindful of</w:t>
      </w:r>
      <w:r w:rsidRPr="00512E8E">
        <w:rPr>
          <w:rFonts w:ascii="Microsoft Sans Serif" w:hAnsi="Microsoft Sans Serif" w:cs="Microsoft Sans Serif"/>
          <w:b/>
          <w:sz w:val="22"/>
          <w:szCs w:val="22"/>
        </w:rPr>
        <w:t>-</w:t>
      </w:r>
    </w:p>
    <w:p w:rsidR="00810E40" w:rsidRDefault="00810E40" w:rsidP="0016517F">
      <w:pPr>
        <w:pStyle w:val="ListParagraph"/>
        <w:numPr>
          <w:ilvl w:val="0"/>
          <w:numId w:val="9"/>
        </w:numPr>
        <w:rPr>
          <w:rFonts w:ascii="Microsoft Sans Serif" w:hAnsi="Microsoft Sans Serif" w:cs="Microsoft Sans Serif"/>
          <w:sz w:val="22"/>
          <w:szCs w:val="22"/>
        </w:rPr>
      </w:pPr>
      <w:r w:rsidRPr="00E80CA2">
        <w:rPr>
          <w:rFonts w:ascii="Microsoft Sans Serif" w:hAnsi="Microsoft Sans Serif" w:cs="Microsoft Sans Serif"/>
          <w:b/>
          <w:sz w:val="22"/>
          <w:szCs w:val="22"/>
          <w:u w:val="single"/>
        </w:rPr>
        <w:t xml:space="preserve">Avoid introducing information that has not </w:t>
      </w:r>
      <w:r w:rsidR="006C32F7" w:rsidRPr="00E80CA2">
        <w:rPr>
          <w:rFonts w:ascii="Microsoft Sans Serif" w:hAnsi="Microsoft Sans Serif" w:cs="Microsoft Sans Serif"/>
          <w:b/>
          <w:sz w:val="22"/>
          <w:szCs w:val="22"/>
          <w:u w:val="single"/>
        </w:rPr>
        <w:t xml:space="preserve">been </w:t>
      </w:r>
      <w:r w:rsidR="004D6B8C" w:rsidRPr="00E80CA2">
        <w:rPr>
          <w:rFonts w:ascii="Microsoft Sans Serif" w:hAnsi="Microsoft Sans Serif" w:cs="Microsoft Sans Serif"/>
          <w:b/>
          <w:sz w:val="22"/>
          <w:szCs w:val="22"/>
          <w:u w:val="single"/>
        </w:rPr>
        <w:t>explored in the body of your paper</w:t>
      </w:r>
      <w:r w:rsidR="004D6B8C" w:rsidRPr="00512E8E">
        <w:rPr>
          <w:rFonts w:ascii="Microsoft Sans Serif" w:hAnsi="Microsoft Sans Serif" w:cs="Microsoft Sans Serif"/>
          <w:b/>
          <w:sz w:val="22"/>
          <w:szCs w:val="22"/>
        </w:rPr>
        <w:t>.</w:t>
      </w:r>
      <w:r w:rsidR="004D6B8C" w:rsidRPr="00512E8E">
        <w:rPr>
          <w:rFonts w:ascii="Microsoft Sans Serif" w:hAnsi="Microsoft Sans Serif" w:cs="Microsoft Sans Serif"/>
          <w:sz w:val="22"/>
          <w:szCs w:val="22"/>
        </w:rPr>
        <w:t xml:space="preserve"> </w:t>
      </w:r>
      <w:r w:rsidR="003933E9" w:rsidRPr="00512E8E">
        <w:rPr>
          <w:rFonts w:ascii="Microsoft Sans Serif" w:hAnsi="Microsoft Sans Serif" w:cs="Microsoft Sans Serif"/>
          <w:sz w:val="22"/>
          <w:szCs w:val="22"/>
        </w:rPr>
        <w:t xml:space="preserve">If there is information that you feel needs to be </w:t>
      </w:r>
      <w:r w:rsidR="00125602" w:rsidRPr="00512E8E">
        <w:rPr>
          <w:rFonts w:ascii="Microsoft Sans Serif" w:hAnsi="Microsoft Sans Serif" w:cs="Microsoft Sans Serif"/>
          <w:sz w:val="22"/>
          <w:szCs w:val="22"/>
        </w:rPr>
        <w:t>included, consider revising the</w:t>
      </w:r>
      <w:r w:rsidR="003933E9" w:rsidRPr="00512E8E">
        <w:rPr>
          <w:rFonts w:ascii="Microsoft Sans Serif" w:hAnsi="Microsoft Sans Serif" w:cs="Microsoft Sans Serif"/>
          <w:sz w:val="22"/>
          <w:szCs w:val="22"/>
        </w:rPr>
        <w:t xml:space="preserve"> paper to include it.</w:t>
      </w:r>
    </w:p>
    <w:p w:rsidR="00E80CA2" w:rsidRPr="00512E8E" w:rsidRDefault="00E80CA2" w:rsidP="00E80CA2">
      <w:pPr>
        <w:pStyle w:val="ListParagraph"/>
        <w:rPr>
          <w:rFonts w:ascii="Microsoft Sans Serif" w:hAnsi="Microsoft Sans Serif" w:cs="Microsoft Sans Serif"/>
          <w:sz w:val="22"/>
          <w:szCs w:val="22"/>
        </w:rPr>
      </w:pPr>
    </w:p>
    <w:p w:rsidR="00AB3645" w:rsidRPr="00512E8E" w:rsidRDefault="003933E9" w:rsidP="0016517F">
      <w:pPr>
        <w:pStyle w:val="ListParagraph"/>
        <w:numPr>
          <w:ilvl w:val="0"/>
          <w:numId w:val="9"/>
        </w:numPr>
        <w:rPr>
          <w:rFonts w:ascii="Microsoft Sans Serif" w:hAnsi="Microsoft Sans Serif" w:cs="Microsoft Sans Serif"/>
          <w:sz w:val="22"/>
          <w:szCs w:val="22"/>
        </w:rPr>
      </w:pPr>
      <w:r w:rsidRPr="00E80CA2">
        <w:rPr>
          <w:rFonts w:ascii="Microsoft Sans Serif" w:hAnsi="Microsoft Sans Serif" w:cs="Microsoft Sans Serif"/>
          <w:b/>
          <w:sz w:val="22"/>
          <w:szCs w:val="22"/>
          <w:u w:val="single"/>
        </w:rPr>
        <w:t>Avoid s</w:t>
      </w:r>
      <w:r w:rsidR="004D6B8C" w:rsidRPr="00E80CA2">
        <w:rPr>
          <w:rFonts w:ascii="Microsoft Sans Serif" w:hAnsi="Microsoft Sans Serif" w:cs="Microsoft Sans Serif"/>
          <w:b/>
          <w:sz w:val="22"/>
          <w:szCs w:val="22"/>
          <w:u w:val="single"/>
        </w:rPr>
        <w:t>ounding judgmental</w:t>
      </w:r>
      <w:r w:rsidRPr="00E80CA2">
        <w:rPr>
          <w:rFonts w:ascii="Microsoft Sans Serif" w:hAnsi="Microsoft Sans Serif" w:cs="Microsoft Sans Serif"/>
          <w:b/>
          <w:sz w:val="22"/>
          <w:szCs w:val="22"/>
          <w:u w:val="single"/>
        </w:rPr>
        <w:t xml:space="preserve"> or accusatory</w:t>
      </w:r>
      <w:r w:rsidR="004D6B8C" w:rsidRPr="00E80CA2">
        <w:rPr>
          <w:rFonts w:ascii="Microsoft Sans Serif" w:hAnsi="Microsoft Sans Serif" w:cs="Microsoft Sans Serif"/>
          <w:sz w:val="22"/>
          <w:szCs w:val="22"/>
          <w:u w:val="single"/>
        </w:rPr>
        <w:t>.</w:t>
      </w:r>
      <w:r w:rsidRPr="00512E8E">
        <w:rPr>
          <w:rFonts w:ascii="Microsoft Sans Serif" w:hAnsi="Microsoft Sans Serif" w:cs="Microsoft Sans Serif"/>
          <w:sz w:val="22"/>
          <w:szCs w:val="22"/>
        </w:rPr>
        <w:t xml:space="preserve"> Challenge rather than chastise your audience</w:t>
      </w:r>
      <w:r w:rsidR="00AB3645" w:rsidRPr="00512E8E">
        <w:rPr>
          <w:rFonts w:ascii="Microsoft Sans Serif" w:hAnsi="Microsoft Sans Serif" w:cs="Microsoft Sans Serif"/>
          <w:sz w:val="22"/>
          <w:szCs w:val="22"/>
        </w:rPr>
        <w:t xml:space="preserve">. </w:t>
      </w:r>
    </w:p>
    <w:p w:rsidR="004D6B8C" w:rsidRDefault="00AB3645" w:rsidP="0016517F">
      <w:pPr>
        <w:pStyle w:val="ListParagraph"/>
        <w:rPr>
          <w:rFonts w:ascii="Microsoft Sans Serif" w:hAnsi="Microsoft Sans Serif" w:cs="Microsoft Sans Serif"/>
          <w:sz w:val="22"/>
          <w:szCs w:val="22"/>
        </w:rPr>
      </w:pPr>
      <w:r w:rsidRPr="00512E8E">
        <w:rPr>
          <w:rFonts w:ascii="Microsoft Sans Serif" w:hAnsi="Microsoft Sans Serif" w:cs="Microsoft Sans Serif"/>
          <w:sz w:val="22"/>
          <w:szCs w:val="22"/>
        </w:rPr>
        <w:t>O</w:t>
      </w:r>
      <w:r w:rsidR="003933E9" w:rsidRPr="00512E8E">
        <w:rPr>
          <w:rFonts w:ascii="Microsoft Sans Serif" w:hAnsi="Microsoft Sans Serif" w:cs="Microsoft Sans Serif"/>
          <w:sz w:val="22"/>
          <w:szCs w:val="22"/>
        </w:rPr>
        <w:t>therwise, you risk alienating them.</w:t>
      </w:r>
    </w:p>
    <w:p w:rsidR="00E80CA2" w:rsidRPr="00E80CA2" w:rsidRDefault="00E80CA2" w:rsidP="00E80CA2">
      <w:pPr>
        <w:rPr>
          <w:rFonts w:ascii="Microsoft Sans Serif" w:hAnsi="Microsoft Sans Serif" w:cs="Microsoft Sans Serif"/>
          <w:sz w:val="22"/>
          <w:szCs w:val="22"/>
        </w:rPr>
      </w:pPr>
    </w:p>
    <w:p w:rsidR="003933E9" w:rsidRDefault="004D6B8C" w:rsidP="0016517F">
      <w:pPr>
        <w:pStyle w:val="ListParagraph"/>
        <w:numPr>
          <w:ilvl w:val="0"/>
          <w:numId w:val="9"/>
        </w:numPr>
        <w:rPr>
          <w:rFonts w:ascii="Microsoft Sans Serif" w:hAnsi="Microsoft Sans Serif" w:cs="Microsoft Sans Serif"/>
          <w:b/>
          <w:sz w:val="22"/>
          <w:szCs w:val="22"/>
          <w:u w:val="single"/>
        </w:rPr>
      </w:pPr>
      <w:r w:rsidRPr="00E80CA2">
        <w:rPr>
          <w:rFonts w:ascii="Microsoft Sans Serif" w:hAnsi="Microsoft Sans Serif" w:cs="Microsoft Sans Serif"/>
          <w:b/>
          <w:sz w:val="22"/>
          <w:szCs w:val="22"/>
          <w:u w:val="single"/>
        </w:rPr>
        <w:t xml:space="preserve">Be sure not to contradict or undermine your main argument. </w:t>
      </w:r>
    </w:p>
    <w:p w:rsidR="00E80CA2" w:rsidRPr="00E80CA2" w:rsidRDefault="00E80CA2" w:rsidP="00E80CA2">
      <w:pPr>
        <w:pStyle w:val="ListParagraph"/>
        <w:rPr>
          <w:rFonts w:ascii="Microsoft Sans Serif" w:hAnsi="Microsoft Sans Serif" w:cs="Microsoft Sans Serif"/>
          <w:b/>
          <w:sz w:val="22"/>
          <w:szCs w:val="22"/>
          <w:u w:val="single"/>
        </w:rPr>
      </w:pPr>
    </w:p>
    <w:p w:rsidR="003933E9" w:rsidRPr="00512E8E" w:rsidRDefault="003933E9" w:rsidP="0016517F">
      <w:pPr>
        <w:pStyle w:val="ListParagraph"/>
        <w:numPr>
          <w:ilvl w:val="0"/>
          <w:numId w:val="9"/>
        </w:numPr>
        <w:rPr>
          <w:rFonts w:ascii="Microsoft Sans Serif" w:hAnsi="Microsoft Sans Serif" w:cs="Microsoft Sans Serif"/>
          <w:sz w:val="22"/>
          <w:szCs w:val="22"/>
        </w:rPr>
      </w:pPr>
      <w:r w:rsidRPr="00E80CA2">
        <w:rPr>
          <w:rFonts w:ascii="Microsoft Sans Serif" w:hAnsi="Microsoft Sans Serif" w:cs="Microsoft Sans Serif"/>
          <w:b/>
          <w:sz w:val="22"/>
          <w:szCs w:val="22"/>
          <w:u w:val="single"/>
        </w:rPr>
        <w:t>Transition smoothly</w:t>
      </w:r>
      <w:r w:rsidRPr="00E80CA2">
        <w:rPr>
          <w:rFonts w:ascii="Microsoft Sans Serif" w:hAnsi="Microsoft Sans Serif" w:cs="Microsoft Sans Serif"/>
          <w:sz w:val="22"/>
          <w:szCs w:val="22"/>
          <w:u w:val="single"/>
        </w:rPr>
        <w:t>.</w:t>
      </w:r>
      <w:r w:rsidRPr="00512E8E">
        <w:rPr>
          <w:rFonts w:ascii="Microsoft Sans Serif" w:hAnsi="Microsoft Sans Serif" w:cs="Microsoft Sans Serif"/>
          <w:sz w:val="22"/>
          <w:szCs w:val="22"/>
        </w:rPr>
        <w:t xml:space="preserve"> An awkward or abrupt shift into the c</w:t>
      </w:r>
      <w:r w:rsidR="00125602" w:rsidRPr="00512E8E">
        <w:rPr>
          <w:rFonts w:ascii="Microsoft Sans Serif" w:hAnsi="Microsoft Sans Serif" w:cs="Microsoft Sans Serif"/>
          <w:sz w:val="22"/>
          <w:szCs w:val="22"/>
        </w:rPr>
        <w:t>onclusion will make your reader feel as though they have m</w:t>
      </w:r>
      <w:r w:rsidR="006C32F7" w:rsidRPr="00512E8E">
        <w:rPr>
          <w:rFonts w:ascii="Microsoft Sans Serif" w:hAnsi="Microsoft Sans Serif" w:cs="Microsoft Sans Serif"/>
          <w:sz w:val="22"/>
          <w:szCs w:val="22"/>
        </w:rPr>
        <w:t>issed something. For some help c</w:t>
      </w:r>
      <w:r w:rsidR="00125602" w:rsidRPr="00512E8E">
        <w:rPr>
          <w:rFonts w:ascii="Microsoft Sans Serif" w:hAnsi="Microsoft Sans Serif" w:cs="Microsoft Sans Serif"/>
          <w:sz w:val="22"/>
          <w:szCs w:val="22"/>
        </w:rPr>
        <w:t>hoosing transition words that best suit your purpose, refer to the Tutoring Center’s “Transitions” handout. Remember to consider the type of conclusion you are writing when deciding how to phrase your transition.</w:t>
      </w:r>
    </w:p>
    <w:p w:rsidR="004D6B8C" w:rsidRPr="00512E8E" w:rsidRDefault="004D6B8C">
      <w:pPr>
        <w:rPr>
          <w:rFonts w:ascii="Microsoft Sans Serif" w:hAnsi="Microsoft Sans Serif" w:cs="Microsoft Sans Serif"/>
          <w:sz w:val="22"/>
          <w:szCs w:val="22"/>
        </w:rPr>
      </w:pPr>
      <w:bookmarkStart w:id="0" w:name="_GoBack"/>
      <w:bookmarkEnd w:id="0"/>
    </w:p>
    <w:sectPr w:rsidR="004D6B8C" w:rsidRPr="00512E8E" w:rsidSect="00512E8E">
      <w:footerReference w:type="default" r:id="rId7"/>
      <w:pgSz w:w="12240" w:h="15840"/>
      <w:pgMar w:top="5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D7E" w:rsidRDefault="00C65D7E" w:rsidP="00357559">
      <w:r>
        <w:separator/>
      </w:r>
    </w:p>
  </w:endnote>
  <w:endnote w:type="continuationSeparator" w:id="0">
    <w:p w:rsidR="00C65D7E" w:rsidRDefault="00C65D7E" w:rsidP="0035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2"/>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Wingdings 3"/>
    <w:panose1 w:val="05050102010706020507"/>
    <w:charset w:val="02"/>
    <w:family w:val="roman"/>
    <w:notTrueType/>
    <w:pitch w:val="default"/>
    <w:sig w:usb0="00000000" w:usb1="10000000" w:usb2="00000000" w:usb3="00000000" w:csb0="80000000" w:csb1="00000000"/>
  </w:font>
  <w:font w:name="Calibri">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altName w:val="Times New Roman"/>
    <w:charset w:val="00"/>
    <w:family w:val="roman"/>
    <w:pitch w:val="variable"/>
    <w:sig w:usb0="00000001"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E8E" w:rsidRDefault="00512E8E" w:rsidP="00512E8E">
    <w:pPr>
      <w:pStyle w:val="Footer"/>
      <w:jc w:val="right"/>
    </w:pPr>
    <w:r>
      <w:tab/>
    </w:r>
    <w:r>
      <w:tab/>
      <w:t>BCCC Tutoring Center Rev. 6/2016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D7E" w:rsidRDefault="00C65D7E" w:rsidP="00357559">
      <w:r>
        <w:separator/>
      </w:r>
    </w:p>
  </w:footnote>
  <w:footnote w:type="continuationSeparator" w:id="0">
    <w:p w:rsidR="00C65D7E" w:rsidRDefault="00C65D7E" w:rsidP="003575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20CC9"/>
    <w:multiLevelType w:val="hybridMultilevel"/>
    <w:tmpl w:val="7170741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9E48EE"/>
    <w:multiLevelType w:val="hybridMultilevel"/>
    <w:tmpl w:val="2734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CC2F94"/>
    <w:multiLevelType w:val="hybridMultilevel"/>
    <w:tmpl w:val="55DA136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30FA1280"/>
    <w:multiLevelType w:val="hybridMultilevel"/>
    <w:tmpl w:val="5C082D0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9F2C2B"/>
    <w:multiLevelType w:val="hybridMultilevel"/>
    <w:tmpl w:val="539CD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E200A0A"/>
    <w:multiLevelType w:val="hybridMultilevel"/>
    <w:tmpl w:val="8E0A95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E850FAA"/>
    <w:multiLevelType w:val="hybridMultilevel"/>
    <w:tmpl w:val="1AC6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381DBA"/>
    <w:multiLevelType w:val="hybridMultilevel"/>
    <w:tmpl w:val="230251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5"/>
  </w:num>
  <w:num w:numId="4">
    <w:abstractNumId w:val="2"/>
  </w:num>
  <w:num w:numId="5">
    <w:abstractNumId w:val="7"/>
  </w:num>
  <w:num w:numId="6">
    <w:abstractNumId w:val="4"/>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59"/>
    <w:rsid w:val="00125602"/>
    <w:rsid w:val="00147269"/>
    <w:rsid w:val="0015294A"/>
    <w:rsid w:val="0016517F"/>
    <w:rsid w:val="002E2B71"/>
    <w:rsid w:val="002E7C36"/>
    <w:rsid w:val="00357559"/>
    <w:rsid w:val="003933E9"/>
    <w:rsid w:val="003B612A"/>
    <w:rsid w:val="004410DD"/>
    <w:rsid w:val="004D6B8C"/>
    <w:rsid w:val="00512E8E"/>
    <w:rsid w:val="00647CA0"/>
    <w:rsid w:val="006C32F7"/>
    <w:rsid w:val="006F04EF"/>
    <w:rsid w:val="007B7BD9"/>
    <w:rsid w:val="00810E40"/>
    <w:rsid w:val="00942CD9"/>
    <w:rsid w:val="00A45EF2"/>
    <w:rsid w:val="00AB1E20"/>
    <w:rsid w:val="00AB3645"/>
    <w:rsid w:val="00C51D25"/>
    <w:rsid w:val="00C65D7E"/>
    <w:rsid w:val="00DE7EBC"/>
    <w:rsid w:val="00E530FB"/>
    <w:rsid w:val="00E80CA2"/>
    <w:rsid w:val="00F22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82752-13E2-4908-BA42-4201E639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5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559"/>
    <w:pPr>
      <w:tabs>
        <w:tab w:val="center" w:pos="4680"/>
        <w:tab w:val="right" w:pos="9360"/>
      </w:tabs>
    </w:pPr>
  </w:style>
  <w:style w:type="character" w:customStyle="1" w:styleId="HeaderChar">
    <w:name w:val="Header Char"/>
    <w:basedOn w:val="DefaultParagraphFont"/>
    <w:link w:val="Header"/>
    <w:uiPriority w:val="99"/>
    <w:rsid w:val="003575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7559"/>
    <w:pPr>
      <w:tabs>
        <w:tab w:val="center" w:pos="4680"/>
        <w:tab w:val="right" w:pos="9360"/>
      </w:tabs>
    </w:pPr>
  </w:style>
  <w:style w:type="character" w:customStyle="1" w:styleId="FooterChar">
    <w:name w:val="Footer Char"/>
    <w:basedOn w:val="DefaultParagraphFont"/>
    <w:link w:val="Footer"/>
    <w:uiPriority w:val="99"/>
    <w:rsid w:val="00357559"/>
    <w:rPr>
      <w:rFonts w:ascii="Times New Roman" w:eastAsia="Times New Roman" w:hAnsi="Times New Roman" w:cs="Times New Roman"/>
      <w:sz w:val="24"/>
      <w:szCs w:val="24"/>
    </w:rPr>
  </w:style>
  <w:style w:type="paragraph" w:styleId="ListParagraph">
    <w:name w:val="List Paragraph"/>
    <w:basedOn w:val="Normal"/>
    <w:uiPriority w:val="34"/>
    <w:qFormat/>
    <w:rsid w:val="002E7C36"/>
    <w:pPr>
      <w:ind w:left="720"/>
      <w:contextualSpacing/>
    </w:pPr>
  </w:style>
  <w:style w:type="paragraph" w:styleId="BalloonText">
    <w:name w:val="Balloon Text"/>
    <w:basedOn w:val="Normal"/>
    <w:link w:val="BalloonTextChar"/>
    <w:uiPriority w:val="99"/>
    <w:semiHidden/>
    <w:unhideWhenUsed/>
    <w:rsid w:val="006F04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4E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4398">
      <w:bodyDiv w:val="1"/>
      <w:marLeft w:val="0"/>
      <w:marRight w:val="0"/>
      <w:marTop w:val="0"/>
      <w:marBottom w:val="0"/>
      <w:divBdr>
        <w:top w:val="none" w:sz="0" w:space="0" w:color="auto"/>
        <w:left w:val="none" w:sz="0" w:space="0" w:color="auto"/>
        <w:bottom w:val="none" w:sz="0" w:space="0" w:color="auto"/>
        <w:right w:val="none" w:sz="0" w:space="0" w:color="auto"/>
      </w:divBdr>
    </w:div>
    <w:div w:id="30040238">
      <w:bodyDiv w:val="1"/>
      <w:marLeft w:val="0"/>
      <w:marRight w:val="0"/>
      <w:marTop w:val="0"/>
      <w:marBottom w:val="0"/>
      <w:divBdr>
        <w:top w:val="none" w:sz="0" w:space="0" w:color="auto"/>
        <w:left w:val="none" w:sz="0" w:space="0" w:color="auto"/>
        <w:bottom w:val="none" w:sz="0" w:space="0" w:color="auto"/>
        <w:right w:val="none" w:sz="0" w:space="0" w:color="auto"/>
      </w:divBdr>
    </w:div>
    <w:div w:id="96557741">
      <w:bodyDiv w:val="1"/>
      <w:marLeft w:val="0"/>
      <w:marRight w:val="0"/>
      <w:marTop w:val="0"/>
      <w:marBottom w:val="0"/>
      <w:divBdr>
        <w:top w:val="none" w:sz="0" w:space="0" w:color="auto"/>
        <w:left w:val="none" w:sz="0" w:space="0" w:color="auto"/>
        <w:bottom w:val="none" w:sz="0" w:space="0" w:color="auto"/>
        <w:right w:val="none" w:sz="0" w:space="0" w:color="auto"/>
      </w:divBdr>
    </w:div>
    <w:div w:id="377164858">
      <w:bodyDiv w:val="1"/>
      <w:marLeft w:val="0"/>
      <w:marRight w:val="0"/>
      <w:marTop w:val="0"/>
      <w:marBottom w:val="0"/>
      <w:divBdr>
        <w:top w:val="none" w:sz="0" w:space="0" w:color="auto"/>
        <w:left w:val="none" w:sz="0" w:space="0" w:color="auto"/>
        <w:bottom w:val="none" w:sz="0" w:space="0" w:color="auto"/>
        <w:right w:val="none" w:sz="0" w:space="0" w:color="auto"/>
      </w:divBdr>
    </w:div>
    <w:div w:id="1042025179">
      <w:bodyDiv w:val="1"/>
      <w:marLeft w:val="0"/>
      <w:marRight w:val="0"/>
      <w:marTop w:val="0"/>
      <w:marBottom w:val="0"/>
      <w:divBdr>
        <w:top w:val="none" w:sz="0" w:space="0" w:color="auto"/>
        <w:left w:val="none" w:sz="0" w:space="0" w:color="auto"/>
        <w:bottom w:val="none" w:sz="0" w:space="0" w:color="auto"/>
        <w:right w:val="none" w:sz="0" w:space="0" w:color="auto"/>
      </w:divBdr>
    </w:div>
    <w:div w:id="1601796844">
      <w:bodyDiv w:val="1"/>
      <w:marLeft w:val="0"/>
      <w:marRight w:val="0"/>
      <w:marTop w:val="0"/>
      <w:marBottom w:val="0"/>
      <w:divBdr>
        <w:top w:val="none" w:sz="0" w:space="0" w:color="auto"/>
        <w:left w:val="none" w:sz="0" w:space="0" w:color="auto"/>
        <w:bottom w:val="none" w:sz="0" w:space="0" w:color="auto"/>
        <w:right w:val="none" w:sz="0" w:space="0" w:color="auto"/>
      </w:divBdr>
    </w:div>
    <w:div w:id="1808205238">
      <w:bodyDiv w:val="1"/>
      <w:marLeft w:val="0"/>
      <w:marRight w:val="0"/>
      <w:marTop w:val="0"/>
      <w:marBottom w:val="0"/>
      <w:divBdr>
        <w:top w:val="none" w:sz="0" w:space="0" w:color="auto"/>
        <w:left w:val="none" w:sz="0" w:space="0" w:color="auto"/>
        <w:bottom w:val="none" w:sz="0" w:space="0" w:color="auto"/>
        <w:right w:val="none" w:sz="0" w:space="0" w:color="auto"/>
      </w:divBdr>
    </w:div>
    <w:div w:id="1920477357">
      <w:bodyDiv w:val="1"/>
      <w:marLeft w:val="0"/>
      <w:marRight w:val="0"/>
      <w:marTop w:val="0"/>
      <w:marBottom w:val="0"/>
      <w:divBdr>
        <w:top w:val="none" w:sz="0" w:space="0" w:color="auto"/>
        <w:left w:val="none" w:sz="0" w:space="0" w:color="auto"/>
        <w:bottom w:val="none" w:sz="0" w:space="0" w:color="auto"/>
        <w:right w:val="none" w:sz="0" w:space="0" w:color="auto"/>
      </w:divBdr>
    </w:div>
    <w:div w:id="1984583870">
      <w:bodyDiv w:val="1"/>
      <w:marLeft w:val="0"/>
      <w:marRight w:val="0"/>
      <w:marTop w:val="0"/>
      <w:marBottom w:val="0"/>
      <w:divBdr>
        <w:top w:val="none" w:sz="0" w:space="0" w:color="auto"/>
        <w:left w:val="none" w:sz="0" w:space="0" w:color="auto"/>
        <w:bottom w:val="none" w:sz="0" w:space="0" w:color="auto"/>
        <w:right w:val="none" w:sz="0" w:space="0" w:color="auto"/>
      </w:divBdr>
    </w:div>
    <w:div w:id="2016153835">
      <w:bodyDiv w:val="1"/>
      <w:marLeft w:val="0"/>
      <w:marRight w:val="0"/>
      <w:marTop w:val="0"/>
      <w:marBottom w:val="0"/>
      <w:divBdr>
        <w:top w:val="none" w:sz="0" w:space="0" w:color="auto"/>
        <w:left w:val="none" w:sz="0" w:space="0" w:color="auto"/>
        <w:bottom w:val="none" w:sz="0" w:space="0" w:color="auto"/>
        <w:right w:val="none" w:sz="0" w:space="0" w:color="auto"/>
      </w:divBdr>
    </w:div>
    <w:div w:id="206937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Bucks County Community College</Company>
  <LinksUpToDate>false</LinksUpToDate>
  <CharactersWithSpaces>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lrt student</dc:creator>
  <cp:keywords/>
  <dc:description/>
  <cp:lastModifiedBy>TCstaff</cp:lastModifiedBy>
  <cp:revision>6</cp:revision>
  <cp:lastPrinted>2014-07-30T14:27:00Z</cp:lastPrinted>
  <dcterms:created xsi:type="dcterms:W3CDTF">2014-08-14T17:41:00Z</dcterms:created>
  <dcterms:modified xsi:type="dcterms:W3CDTF">2016-06-14T19:46:00Z</dcterms:modified>
</cp:coreProperties>
</file>