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39481D" w14:textId="77777777" w:rsidR="004F58C9" w:rsidRPr="00635EAD" w:rsidRDefault="00F328DF" w:rsidP="004F724B">
      <w:pPr>
        <w:spacing w:line="240" w:lineRule="auto"/>
        <w:jc w:val="center"/>
        <w:rPr>
          <w:rFonts w:ascii="Cambria" w:hAnsi="Cambria"/>
          <w:sz w:val="56"/>
          <w:szCs w:val="56"/>
        </w:rPr>
      </w:pPr>
      <w:r w:rsidRPr="00635EAD">
        <w:rPr>
          <w:rFonts w:ascii="Cambria" w:hAnsi="Cambria"/>
          <w:sz w:val="56"/>
          <w:szCs w:val="56"/>
        </w:rPr>
        <w:t>Effective Speaking</w:t>
      </w:r>
      <w:r w:rsidR="004F724B" w:rsidRPr="00635EAD">
        <w:rPr>
          <w:rFonts w:ascii="Cambria" w:hAnsi="Cambria"/>
          <w:sz w:val="56"/>
          <w:szCs w:val="56"/>
        </w:rPr>
        <w:t>: From Ideas to Delivery</w:t>
      </w:r>
      <w:r w:rsidR="0042302D" w:rsidRPr="00635EAD">
        <w:rPr>
          <w:rFonts w:ascii="Cambria" w:hAnsi="Cambria"/>
          <w:sz w:val="56"/>
          <w:szCs w:val="56"/>
        </w:rPr>
        <w:t xml:space="preserve"> </w:t>
      </w:r>
    </w:p>
    <w:p w14:paraId="499069BC" w14:textId="77777777" w:rsidR="00F328DF" w:rsidRPr="00324CEF" w:rsidRDefault="00F328DF" w:rsidP="00941C73">
      <w:pPr>
        <w:spacing w:line="240" w:lineRule="auto"/>
        <w:rPr>
          <w:rFonts w:ascii="Arial" w:hAnsi="Arial" w:cs="Arial"/>
        </w:rPr>
      </w:pPr>
      <w:r w:rsidRPr="00324CEF">
        <w:rPr>
          <w:rFonts w:ascii="Arial" w:hAnsi="Arial" w:cs="Arial"/>
        </w:rPr>
        <w:t>There are three</w:t>
      </w:r>
      <w:r w:rsidR="00F47583" w:rsidRPr="00324CEF">
        <w:rPr>
          <w:rFonts w:ascii="Arial" w:hAnsi="Arial" w:cs="Arial"/>
        </w:rPr>
        <w:t xml:space="preserve"> main</w:t>
      </w:r>
      <w:r w:rsidRPr="00324CEF">
        <w:rPr>
          <w:rFonts w:ascii="Arial" w:hAnsi="Arial" w:cs="Arial"/>
        </w:rPr>
        <w:t xml:space="preserve"> types of speech</w:t>
      </w:r>
      <w:r w:rsidR="006D267C" w:rsidRPr="00324CEF">
        <w:rPr>
          <w:rFonts w:ascii="Arial" w:hAnsi="Arial" w:cs="Arial"/>
        </w:rPr>
        <w:t>es you will prepare and deliver:</w:t>
      </w:r>
    </w:p>
    <w:p w14:paraId="44352C09" w14:textId="77777777" w:rsidR="00F328DF" w:rsidRPr="00324CEF" w:rsidRDefault="00F328DF" w:rsidP="00FE7D29">
      <w:pPr>
        <w:pStyle w:val="ListParagraph"/>
        <w:numPr>
          <w:ilvl w:val="0"/>
          <w:numId w:val="4"/>
        </w:numPr>
        <w:spacing w:line="240" w:lineRule="auto"/>
        <w:rPr>
          <w:rFonts w:ascii="Arial" w:hAnsi="Arial" w:cs="Arial"/>
        </w:rPr>
      </w:pPr>
      <w:r w:rsidRPr="00324CEF">
        <w:rPr>
          <w:rFonts w:ascii="Arial" w:hAnsi="Arial" w:cs="Arial"/>
          <w:b/>
        </w:rPr>
        <w:t>Tribute</w:t>
      </w:r>
      <w:r w:rsidR="00B92A04" w:rsidRPr="00324CEF">
        <w:rPr>
          <w:rFonts w:ascii="Arial" w:hAnsi="Arial" w:cs="Arial"/>
          <w:b/>
        </w:rPr>
        <w:t>/Commemorative</w:t>
      </w:r>
      <w:r w:rsidRPr="00324CEF">
        <w:rPr>
          <w:rFonts w:ascii="Arial" w:hAnsi="Arial" w:cs="Arial"/>
          <w:b/>
        </w:rPr>
        <w:t xml:space="preserve"> Speech</w:t>
      </w:r>
      <w:r w:rsidRPr="00324CEF">
        <w:rPr>
          <w:rFonts w:ascii="Arial" w:hAnsi="Arial" w:cs="Arial"/>
        </w:rPr>
        <w:t xml:space="preserve"> – </w:t>
      </w:r>
      <w:r w:rsidR="00445B52" w:rsidRPr="00324CEF">
        <w:rPr>
          <w:rFonts w:ascii="Arial" w:hAnsi="Arial" w:cs="Arial"/>
        </w:rPr>
        <w:t>to honor or commemorate</w:t>
      </w:r>
      <w:r w:rsidRPr="00324CEF">
        <w:rPr>
          <w:rFonts w:ascii="Arial" w:hAnsi="Arial" w:cs="Arial"/>
        </w:rPr>
        <w:t xml:space="preserve"> a</w:t>
      </w:r>
      <w:r w:rsidR="00B92A04" w:rsidRPr="00324CEF">
        <w:rPr>
          <w:rFonts w:ascii="Arial" w:hAnsi="Arial" w:cs="Arial"/>
        </w:rPr>
        <w:t xml:space="preserve"> person, program, animal, etc.</w:t>
      </w:r>
    </w:p>
    <w:p w14:paraId="46E72DD6" w14:textId="77777777" w:rsidR="00F328DF" w:rsidRPr="00324CEF" w:rsidRDefault="00F328DF" w:rsidP="00941C73">
      <w:pPr>
        <w:pStyle w:val="ListParagraph"/>
        <w:numPr>
          <w:ilvl w:val="0"/>
          <w:numId w:val="4"/>
        </w:numPr>
        <w:spacing w:line="240" w:lineRule="auto"/>
        <w:rPr>
          <w:rFonts w:ascii="Arial" w:hAnsi="Arial" w:cs="Arial"/>
        </w:rPr>
      </w:pPr>
      <w:r w:rsidRPr="00324CEF">
        <w:rPr>
          <w:rFonts w:ascii="Arial" w:hAnsi="Arial" w:cs="Arial"/>
          <w:b/>
        </w:rPr>
        <w:t>Informative Speech</w:t>
      </w:r>
      <w:r w:rsidRPr="00324CEF">
        <w:rPr>
          <w:rFonts w:ascii="Arial" w:hAnsi="Arial" w:cs="Arial"/>
        </w:rPr>
        <w:t xml:space="preserve"> – </w:t>
      </w:r>
      <w:r w:rsidR="00445B52" w:rsidRPr="00324CEF">
        <w:rPr>
          <w:rFonts w:ascii="Arial" w:hAnsi="Arial" w:cs="Arial"/>
        </w:rPr>
        <w:t>to educate</w:t>
      </w:r>
      <w:r w:rsidRPr="00324CEF">
        <w:rPr>
          <w:rFonts w:ascii="Arial" w:hAnsi="Arial" w:cs="Arial"/>
        </w:rPr>
        <w:t xml:space="preserve"> y</w:t>
      </w:r>
      <w:r w:rsidR="00B92A04" w:rsidRPr="00324CEF">
        <w:rPr>
          <w:rFonts w:ascii="Arial" w:hAnsi="Arial" w:cs="Arial"/>
        </w:rPr>
        <w:t>our audience about a particular</w:t>
      </w:r>
      <w:r w:rsidRPr="00324CEF">
        <w:rPr>
          <w:rFonts w:ascii="Arial" w:hAnsi="Arial" w:cs="Arial"/>
        </w:rPr>
        <w:t xml:space="preserve"> topic</w:t>
      </w:r>
    </w:p>
    <w:p w14:paraId="2DD6390B" w14:textId="4CD2C6F6" w:rsidR="004F58C9" w:rsidRPr="00324CEF" w:rsidRDefault="00635EAD" w:rsidP="00941C73">
      <w:pPr>
        <w:pStyle w:val="ListParagraph"/>
        <w:numPr>
          <w:ilvl w:val="0"/>
          <w:numId w:val="4"/>
        </w:numPr>
        <w:spacing w:line="240" w:lineRule="auto"/>
        <w:rPr>
          <w:rFonts w:ascii="Arial" w:hAnsi="Arial" w:cs="Arial"/>
        </w:rPr>
      </w:pPr>
      <w:r w:rsidRPr="00324CEF">
        <w:rPr>
          <w:rFonts w:ascii="Arial" w:hAnsi="Arial" w:cs="Arial"/>
          <w:b/>
          <w:noProof/>
        </w:rPr>
        <mc:AlternateContent>
          <mc:Choice Requires="wps">
            <w:drawing>
              <wp:anchor distT="0" distB="0" distL="114300" distR="114300" simplePos="0" relativeHeight="251659264" behindDoc="1" locked="0" layoutInCell="1" allowOverlap="1" wp14:anchorId="2C914EEF" wp14:editId="1B672713">
                <wp:simplePos x="0" y="0"/>
                <wp:positionH relativeFrom="column">
                  <wp:posOffset>-22860</wp:posOffset>
                </wp:positionH>
                <wp:positionV relativeFrom="paragraph">
                  <wp:posOffset>380365</wp:posOffset>
                </wp:positionV>
                <wp:extent cx="7010400" cy="3185160"/>
                <wp:effectExtent l="0" t="0" r="19050" b="15240"/>
                <wp:wrapNone/>
                <wp:docPr id="1" name="Rectangle 1"/>
                <wp:cNvGraphicFramePr/>
                <a:graphic xmlns:a="http://schemas.openxmlformats.org/drawingml/2006/main">
                  <a:graphicData uri="http://schemas.microsoft.com/office/word/2010/wordprocessingShape">
                    <wps:wsp>
                      <wps:cNvSpPr/>
                      <wps:spPr>
                        <a:xfrm>
                          <a:off x="0" y="0"/>
                          <a:ext cx="7010400" cy="3185160"/>
                        </a:xfrm>
                        <a:prstGeom prst="rect">
                          <a:avLst/>
                        </a:prstGeom>
                        <a:solidFill>
                          <a:schemeClr val="bg1">
                            <a:lumMod val="8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E160D1" id="Rectangle 1" o:spid="_x0000_s1026" style="position:absolute;margin-left:-1.8pt;margin-top:29.95pt;width:552pt;height:250.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" fillcolor="#d8d8d8 [2732]" strokecolor="#1f4d78 [1604]" strokeweight="1pt"/>
            </w:pict>
          </mc:Fallback>
        </mc:AlternateContent>
      </w:r>
      <w:r w:rsidR="00F328DF" w:rsidRPr="00324CEF">
        <w:rPr>
          <w:rFonts w:ascii="Arial" w:hAnsi="Arial" w:cs="Arial"/>
          <w:b/>
        </w:rPr>
        <w:t>Persuasive Speech</w:t>
      </w:r>
      <w:r w:rsidR="00445B52" w:rsidRPr="00324CEF">
        <w:rPr>
          <w:rFonts w:ascii="Arial" w:hAnsi="Arial" w:cs="Arial"/>
        </w:rPr>
        <w:t xml:space="preserve"> – to sway </w:t>
      </w:r>
      <w:r w:rsidR="00CD4ACF" w:rsidRPr="00324CEF">
        <w:rPr>
          <w:rFonts w:ascii="Arial" w:hAnsi="Arial" w:cs="Arial"/>
        </w:rPr>
        <w:t xml:space="preserve">your audience to </w:t>
      </w:r>
      <w:r w:rsidR="00445B52" w:rsidRPr="00324CEF">
        <w:rPr>
          <w:rFonts w:ascii="Arial" w:hAnsi="Arial" w:cs="Arial"/>
        </w:rPr>
        <w:t>a particular view or encourage</w:t>
      </w:r>
      <w:r w:rsidR="00CD4ACF" w:rsidRPr="00324CEF">
        <w:rPr>
          <w:rFonts w:ascii="Arial" w:hAnsi="Arial" w:cs="Arial"/>
        </w:rPr>
        <w:t xml:space="preserve"> them to take action on an issue</w:t>
      </w:r>
      <w:r w:rsidR="00F328DF" w:rsidRPr="00324CEF">
        <w:rPr>
          <w:rFonts w:ascii="Arial" w:hAnsi="Arial" w:cs="Arial"/>
        </w:rPr>
        <w:t xml:space="preserve"> </w:t>
      </w:r>
    </w:p>
    <w:p w14:paraId="4181B3B3" w14:textId="0EA2EFA6" w:rsidR="002B02AC" w:rsidRPr="00324CEF" w:rsidRDefault="004F58C9" w:rsidP="00635EAD">
      <w:pPr>
        <w:tabs>
          <w:tab w:val="left" w:pos="1560"/>
        </w:tabs>
        <w:spacing w:line="240" w:lineRule="auto"/>
        <w:rPr>
          <w:rFonts w:ascii="Arial" w:hAnsi="Arial" w:cs="Arial"/>
        </w:rPr>
      </w:pPr>
      <w:r w:rsidRPr="00324CEF">
        <w:rPr>
          <w:rFonts w:ascii="Arial" w:hAnsi="Arial" w:cs="Arial"/>
        </w:rPr>
        <w:t>There are three</w:t>
      </w:r>
      <w:r w:rsidR="00083056" w:rsidRPr="00324CEF">
        <w:rPr>
          <w:rFonts w:ascii="Arial" w:hAnsi="Arial" w:cs="Arial"/>
        </w:rPr>
        <w:t xml:space="preserve"> </w:t>
      </w:r>
      <w:r w:rsidRPr="00324CEF">
        <w:rPr>
          <w:rFonts w:ascii="Arial" w:hAnsi="Arial" w:cs="Arial"/>
          <w:b/>
        </w:rPr>
        <w:t>rhetorical approaches</w:t>
      </w:r>
      <w:r w:rsidRPr="00324CEF">
        <w:rPr>
          <w:rFonts w:ascii="Arial" w:hAnsi="Arial" w:cs="Arial"/>
        </w:rPr>
        <w:t xml:space="preserve"> you can </w:t>
      </w:r>
      <w:r w:rsidR="00083056" w:rsidRPr="00324CEF">
        <w:rPr>
          <w:rFonts w:ascii="Arial" w:hAnsi="Arial" w:cs="Arial"/>
        </w:rPr>
        <w:t>use to frame your</w:t>
      </w:r>
      <w:r w:rsidR="00445B52" w:rsidRPr="00324CEF">
        <w:rPr>
          <w:rFonts w:ascii="Arial" w:hAnsi="Arial" w:cs="Arial"/>
        </w:rPr>
        <w:t xml:space="preserve"> discussion. These methods can be used separately or in combination depending on the type of speech and the instructor’s specifications:</w:t>
      </w:r>
    </w:p>
    <w:p w14:paraId="27D7BB49" w14:textId="77777777" w:rsidR="002B02AC" w:rsidRPr="00324CEF" w:rsidRDefault="00CD4ACF" w:rsidP="00941C73">
      <w:pPr>
        <w:pStyle w:val="ListParagraph"/>
        <w:numPr>
          <w:ilvl w:val="0"/>
          <w:numId w:val="15"/>
        </w:numPr>
        <w:spacing w:line="240" w:lineRule="auto"/>
        <w:rPr>
          <w:rFonts w:ascii="Arial" w:hAnsi="Arial" w:cs="Arial"/>
        </w:rPr>
      </w:pPr>
      <w:r w:rsidRPr="00324CEF">
        <w:rPr>
          <w:rFonts w:ascii="Arial" w:hAnsi="Arial" w:cs="Arial"/>
          <w:b/>
        </w:rPr>
        <w:t>Logos</w:t>
      </w:r>
      <w:r w:rsidR="008A5011" w:rsidRPr="00324CEF">
        <w:rPr>
          <w:rFonts w:ascii="Arial" w:hAnsi="Arial" w:cs="Arial"/>
        </w:rPr>
        <w:t xml:space="preserve"> (Logic</w:t>
      </w:r>
      <w:r w:rsidR="00B92A04" w:rsidRPr="00324CEF">
        <w:rPr>
          <w:rFonts w:ascii="Arial" w:hAnsi="Arial" w:cs="Arial"/>
        </w:rPr>
        <w:t>al</w:t>
      </w:r>
      <w:r w:rsidR="00445B52" w:rsidRPr="00324CEF">
        <w:rPr>
          <w:rFonts w:ascii="Arial" w:hAnsi="Arial" w:cs="Arial"/>
        </w:rPr>
        <w:t xml:space="preserve"> method) – uses</w:t>
      </w:r>
      <w:r w:rsidR="008A5011" w:rsidRPr="00324CEF">
        <w:rPr>
          <w:rFonts w:ascii="Arial" w:hAnsi="Arial" w:cs="Arial"/>
        </w:rPr>
        <w:t xml:space="preserve"> facts, statistics, and quotes from experts</w:t>
      </w:r>
    </w:p>
    <w:p w14:paraId="1A38B085" w14:textId="77777777" w:rsidR="00CA4E91" w:rsidRPr="00324CEF" w:rsidRDefault="00445B52" w:rsidP="00CA4E91">
      <w:pPr>
        <w:pStyle w:val="ListParagraph"/>
        <w:numPr>
          <w:ilvl w:val="1"/>
          <w:numId w:val="15"/>
        </w:numPr>
        <w:spacing w:line="240" w:lineRule="auto"/>
        <w:rPr>
          <w:rFonts w:ascii="Arial" w:hAnsi="Arial" w:cs="Arial"/>
        </w:rPr>
      </w:pPr>
      <w:r w:rsidRPr="00324CEF">
        <w:rPr>
          <w:rFonts w:ascii="Arial" w:hAnsi="Arial" w:cs="Arial"/>
        </w:rPr>
        <w:t xml:space="preserve">Often used for </w:t>
      </w:r>
      <w:r w:rsidRPr="00324CEF">
        <w:rPr>
          <w:rFonts w:ascii="Arial" w:hAnsi="Arial" w:cs="Arial"/>
          <w:b/>
        </w:rPr>
        <w:t>informative</w:t>
      </w:r>
      <w:r w:rsidRPr="00324CEF">
        <w:rPr>
          <w:rFonts w:ascii="Arial" w:hAnsi="Arial" w:cs="Arial"/>
        </w:rPr>
        <w:t xml:space="preserve"> speeches to demonstrate the accuracy of your information</w:t>
      </w:r>
    </w:p>
    <w:p w14:paraId="0BD89F5C" w14:textId="77777777" w:rsidR="00445B52" w:rsidRPr="00324CEF" w:rsidRDefault="00445B52" w:rsidP="00445B52">
      <w:pPr>
        <w:pStyle w:val="ListParagraph"/>
        <w:numPr>
          <w:ilvl w:val="1"/>
          <w:numId w:val="15"/>
        </w:numPr>
        <w:spacing w:line="240" w:lineRule="auto"/>
        <w:rPr>
          <w:rFonts w:ascii="Arial" w:hAnsi="Arial" w:cs="Arial"/>
        </w:rPr>
      </w:pPr>
      <w:r w:rsidRPr="00324CEF">
        <w:rPr>
          <w:rFonts w:ascii="Arial" w:hAnsi="Arial" w:cs="Arial"/>
        </w:rPr>
        <w:t xml:space="preserve">May also be affective in </w:t>
      </w:r>
      <w:r w:rsidRPr="00324CEF">
        <w:rPr>
          <w:rFonts w:ascii="Arial" w:hAnsi="Arial" w:cs="Arial"/>
          <w:b/>
        </w:rPr>
        <w:t>persuasive</w:t>
      </w:r>
      <w:r w:rsidRPr="00324CEF">
        <w:rPr>
          <w:rFonts w:ascii="Arial" w:hAnsi="Arial" w:cs="Arial"/>
        </w:rPr>
        <w:t xml:space="preserve"> and </w:t>
      </w:r>
      <w:r w:rsidRPr="00324CEF">
        <w:rPr>
          <w:rFonts w:ascii="Arial" w:hAnsi="Arial" w:cs="Arial"/>
          <w:b/>
        </w:rPr>
        <w:t xml:space="preserve">tribute </w:t>
      </w:r>
      <w:r w:rsidRPr="00324CEF">
        <w:rPr>
          <w:rFonts w:ascii="Arial" w:hAnsi="Arial" w:cs="Arial"/>
        </w:rPr>
        <w:t>speeches to demonstrate the accuracy of your information</w:t>
      </w:r>
    </w:p>
    <w:p w14:paraId="10663303" w14:textId="77777777" w:rsidR="00CA4E91" w:rsidRPr="00324CEF" w:rsidRDefault="00CA4E91" w:rsidP="00CA4E91">
      <w:pPr>
        <w:pStyle w:val="ListParagraph"/>
        <w:spacing w:line="240" w:lineRule="auto"/>
        <w:ind w:left="1440"/>
        <w:rPr>
          <w:rFonts w:ascii="Arial" w:hAnsi="Arial" w:cs="Arial"/>
        </w:rPr>
      </w:pPr>
    </w:p>
    <w:p w14:paraId="3BBFC279" w14:textId="77777777" w:rsidR="002B02AC" w:rsidRPr="00324CEF" w:rsidRDefault="008A5011" w:rsidP="00941C73">
      <w:pPr>
        <w:pStyle w:val="ListParagraph"/>
        <w:numPr>
          <w:ilvl w:val="0"/>
          <w:numId w:val="15"/>
        </w:numPr>
        <w:spacing w:line="240" w:lineRule="auto"/>
        <w:rPr>
          <w:rFonts w:ascii="Arial" w:hAnsi="Arial" w:cs="Arial"/>
        </w:rPr>
      </w:pPr>
      <w:r w:rsidRPr="00324CEF">
        <w:rPr>
          <w:rFonts w:ascii="Arial" w:hAnsi="Arial" w:cs="Arial"/>
          <w:b/>
        </w:rPr>
        <w:t>Et</w:t>
      </w:r>
      <w:r w:rsidR="00445B52" w:rsidRPr="00324CEF">
        <w:rPr>
          <w:rFonts w:ascii="Arial" w:hAnsi="Arial" w:cs="Arial"/>
          <w:b/>
        </w:rPr>
        <w:t>hos</w:t>
      </w:r>
      <w:r w:rsidR="00445B52" w:rsidRPr="00324CEF">
        <w:rPr>
          <w:rFonts w:ascii="Arial" w:hAnsi="Arial" w:cs="Arial"/>
        </w:rPr>
        <w:t xml:space="preserve"> (Ethical method) – appeals</w:t>
      </w:r>
      <w:r w:rsidRPr="00324CEF">
        <w:rPr>
          <w:rFonts w:ascii="Arial" w:hAnsi="Arial" w:cs="Arial"/>
        </w:rPr>
        <w:t xml:space="preserve"> to the audiences’ sense of right and wrong</w:t>
      </w:r>
    </w:p>
    <w:p w14:paraId="46946144" w14:textId="77777777" w:rsidR="00445B52" w:rsidRPr="00324CEF" w:rsidRDefault="00445B52" w:rsidP="00445B52">
      <w:pPr>
        <w:pStyle w:val="ListParagraph"/>
        <w:numPr>
          <w:ilvl w:val="1"/>
          <w:numId w:val="15"/>
        </w:numPr>
        <w:spacing w:line="240" w:lineRule="auto"/>
        <w:rPr>
          <w:rFonts w:ascii="Arial" w:hAnsi="Arial" w:cs="Arial"/>
        </w:rPr>
      </w:pPr>
      <w:r w:rsidRPr="00324CEF">
        <w:rPr>
          <w:rFonts w:ascii="Arial" w:hAnsi="Arial" w:cs="Arial"/>
        </w:rPr>
        <w:t xml:space="preserve">Often used in </w:t>
      </w:r>
      <w:r w:rsidRPr="00324CEF">
        <w:rPr>
          <w:rFonts w:ascii="Arial" w:hAnsi="Arial" w:cs="Arial"/>
          <w:b/>
        </w:rPr>
        <w:t>persuasive</w:t>
      </w:r>
      <w:r w:rsidRPr="00324CEF">
        <w:rPr>
          <w:rFonts w:ascii="Arial" w:hAnsi="Arial" w:cs="Arial"/>
        </w:rPr>
        <w:t xml:space="preserve"> speech to sway the audience to agree with your position or to take some type of action by appealing to their values and ethics</w:t>
      </w:r>
    </w:p>
    <w:p w14:paraId="45644837" w14:textId="77777777" w:rsidR="00445B52" w:rsidRPr="00324CEF" w:rsidRDefault="00445B52" w:rsidP="00445B52">
      <w:pPr>
        <w:pStyle w:val="ListParagraph"/>
        <w:numPr>
          <w:ilvl w:val="1"/>
          <w:numId w:val="15"/>
        </w:numPr>
        <w:spacing w:line="240" w:lineRule="auto"/>
        <w:rPr>
          <w:rFonts w:ascii="Arial" w:hAnsi="Arial" w:cs="Arial"/>
        </w:rPr>
      </w:pPr>
      <w:r w:rsidRPr="00324CEF">
        <w:rPr>
          <w:rFonts w:ascii="Arial" w:hAnsi="Arial" w:cs="Arial"/>
        </w:rPr>
        <w:t xml:space="preserve">Can be used in a </w:t>
      </w:r>
      <w:r w:rsidRPr="00324CEF">
        <w:rPr>
          <w:rFonts w:ascii="Arial" w:hAnsi="Arial" w:cs="Arial"/>
          <w:b/>
        </w:rPr>
        <w:t xml:space="preserve">tribute </w:t>
      </w:r>
      <w:r w:rsidRPr="00324CEF">
        <w:rPr>
          <w:rFonts w:ascii="Arial" w:hAnsi="Arial" w:cs="Arial"/>
        </w:rPr>
        <w:t>speech to express the character of the person or the significance of the event about whom or which you are speaking</w:t>
      </w:r>
    </w:p>
    <w:p w14:paraId="33335001" w14:textId="77777777" w:rsidR="00CA4E91" w:rsidRPr="00324CEF" w:rsidRDefault="00CA4E91" w:rsidP="00CA4E91">
      <w:pPr>
        <w:pStyle w:val="ListParagraph"/>
        <w:spacing w:line="240" w:lineRule="auto"/>
        <w:ind w:left="1440"/>
        <w:rPr>
          <w:rFonts w:ascii="Arial" w:hAnsi="Arial" w:cs="Arial"/>
        </w:rPr>
      </w:pPr>
    </w:p>
    <w:p w14:paraId="52911107" w14:textId="77777777" w:rsidR="002B02AC" w:rsidRPr="00324CEF" w:rsidRDefault="008A5011" w:rsidP="00941C73">
      <w:pPr>
        <w:pStyle w:val="ListParagraph"/>
        <w:numPr>
          <w:ilvl w:val="0"/>
          <w:numId w:val="15"/>
        </w:numPr>
        <w:spacing w:line="240" w:lineRule="auto"/>
        <w:rPr>
          <w:rFonts w:ascii="Arial" w:hAnsi="Arial" w:cs="Arial"/>
        </w:rPr>
      </w:pPr>
      <w:r w:rsidRPr="00324CEF">
        <w:rPr>
          <w:rFonts w:ascii="Arial" w:hAnsi="Arial" w:cs="Arial"/>
          <w:b/>
        </w:rPr>
        <w:t>Pathos</w:t>
      </w:r>
      <w:r w:rsidRPr="00324CEF">
        <w:rPr>
          <w:rFonts w:ascii="Arial" w:hAnsi="Arial" w:cs="Arial"/>
        </w:rPr>
        <w:t xml:space="preserve"> (Emotional method) – t</w:t>
      </w:r>
      <w:r w:rsidR="004F58C9" w:rsidRPr="00324CEF">
        <w:rPr>
          <w:rFonts w:ascii="Arial" w:hAnsi="Arial" w:cs="Arial"/>
        </w:rPr>
        <w:t>ug</w:t>
      </w:r>
      <w:r w:rsidRPr="00324CEF">
        <w:rPr>
          <w:rFonts w:ascii="Arial" w:hAnsi="Arial" w:cs="Arial"/>
        </w:rPr>
        <w:t>ging at the audiences’ heartstrings</w:t>
      </w:r>
    </w:p>
    <w:p w14:paraId="22470B24" w14:textId="77777777" w:rsidR="00CA4E91" w:rsidRPr="00324CEF" w:rsidRDefault="00CA4E91" w:rsidP="00CA4E91">
      <w:pPr>
        <w:pStyle w:val="ListParagraph"/>
        <w:numPr>
          <w:ilvl w:val="1"/>
          <w:numId w:val="15"/>
        </w:numPr>
        <w:spacing w:line="240" w:lineRule="auto"/>
        <w:rPr>
          <w:rFonts w:ascii="Arial" w:hAnsi="Arial" w:cs="Arial"/>
        </w:rPr>
      </w:pPr>
      <w:r w:rsidRPr="00324CEF">
        <w:rPr>
          <w:rFonts w:ascii="Arial" w:hAnsi="Arial" w:cs="Arial"/>
        </w:rPr>
        <w:t xml:space="preserve">Is an effective way to </w:t>
      </w:r>
      <w:r w:rsidRPr="00324CEF">
        <w:rPr>
          <w:rFonts w:ascii="Arial" w:hAnsi="Arial" w:cs="Arial"/>
          <w:b/>
        </w:rPr>
        <w:t xml:space="preserve">persuade </w:t>
      </w:r>
      <w:r w:rsidRPr="00324CEF">
        <w:rPr>
          <w:rFonts w:ascii="Arial" w:hAnsi="Arial" w:cs="Arial"/>
        </w:rPr>
        <w:t>your audience to become involved in a cause by appealing to their feelings and emotions</w:t>
      </w:r>
    </w:p>
    <w:p w14:paraId="1A833680" w14:textId="77777777" w:rsidR="00CA4E91" w:rsidRPr="00324CEF" w:rsidRDefault="00CA4E91" w:rsidP="00CA4E91">
      <w:pPr>
        <w:pStyle w:val="ListParagraph"/>
        <w:numPr>
          <w:ilvl w:val="1"/>
          <w:numId w:val="15"/>
        </w:numPr>
        <w:spacing w:line="240" w:lineRule="auto"/>
        <w:rPr>
          <w:rFonts w:ascii="Arial" w:hAnsi="Arial" w:cs="Arial"/>
        </w:rPr>
      </w:pPr>
      <w:r w:rsidRPr="00324CEF">
        <w:rPr>
          <w:rFonts w:ascii="Arial" w:hAnsi="Arial" w:cs="Arial"/>
        </w:rPr>
        <w:t xml:space="preserve">Can be used in a </w:t>
      </w:r>
      <w:r w:rsidRPr="00324CEF">
        <w:rPr>
          <w:rFonts w:ascii="Arial" w:hAnsi="Arial" w:cs="Arial"/>
          <w:b/>
        </w:rPr>
        <w:t xml:space="preserve">tribute </w:t>
      </w:r>
      <w:r w:rsidRPr="00324CEF">
        <w:rPr>
          <w:rFonts w:ascii="Arial" w:hAnsi="Arial" w:cs="Arial"/>
        </w:rPr>
        <w:t>speech to build an emotional connection between the audience and the person, or event you are commemorating</w:t>
      </w:r>
    </w:p>
    <w:p w14:paraId="36CE9ED9" w14:textId="77777777" w:rsidR="0078669E" w:rsidRPr="00324CEF" w:rsidRDefault="00B27261" w:rsidP="00F6025C">
      <w:pPr>
        <w:pStyle w:val="Heading1"/>
        <w:jc w:val="center"/>
        <w:rPr>
          <w:rFonts w:ascii="Arial" w:hAnsi="Arial" w:cs="Arial"/>
          <w:color w:val="auto"/>
          <w:sz w:val="48"/>
          <w:szCs w:val="48"/>
        </w:rPr>
      </w:pPr>
      <w:r w:rsidRPr="00324CEF">
        <w:rPr>
          <w:rFonts w:ascii="Arial" w:hAnsi="Arial" w:cs="Arial"/>
          <w:color w:val="auto"/>
          <w:sz w:val="48"/>
          <w:szCs w:val="48"/>
        </w:rPr>
        <w:t>Developing Ideas and Determining the Style and</w:t>
      </w:r>
      <w:r w:rsidR="007C316F" w:rsidRPr="00324CEF">
        <w:rPr>
          <w:rFonts w:ascii="Arial" w:hAnsi="Arial" w:cs="Arial"/>
          <w:color w:val="auto"/>
          <w:sz w:val="48"/>
          <w:szCs w:val="48"/>
        </w:rPr>
        <w:t xml:space="preserve"> Overall </w:t>
      </w:r>
      <w:r w:rsidRPr="00324CEF">
        <w:rPr>
          <w:rFonts w:ascii="Arial" w:hAnsi="Arial" w:cs="Arial"/>
          <w:color w:val="auto"/>
          <w:sz w:val="48"/>
          <w:szCs w:val="48"/>
        </w:rPr>
        <w:t>Structure of Your</w:t>
      </w:r>
      <w:r w:rsidR="0078669E" w:rsidRPr="00324CEF">
        <w:rPr>
          <w:rFonts w:ascii="Arial" w:hAnsi="Arial" w:cs="Arial"/>
          <w:color w:val="auto"/>
          <w:sz w:val="48"/>
          <w:szCs w:val="48"/>
        </w:rPr>
        <w:t xml:space="preserve"> Speech</w:t>
      </w:r>
    </w:p>
    <w:p w14:paraId="2FB0B636" w14:textId="77777777" w:rsidR="00CA4E91" w:rsidRPr="00324CEF" w:rsidRDefault="0078669E" w:rsidP="00CA4E91">
      <w:pPr>
        <w:pStyle w:val="ListParagraph"/>
        <w:numPr>
          <w:ilvl w:val="0"/>
          <w:numId w:val="35"/>
        </w:numPr>
        <w:spacing w:line="240" w:lineRule="auto"/>
        <w:rPr>
          <w:rFonts w:ascii="Arial" w:hAnsi="Arial" w:cs="Arial"/>
          <w:b/>
        </w:rPr>
      </w:pPr>
      <w:r w:rsidRPr="00324CEF">
        <w:rPr>
          <w:rFonts w:ascii="Arial" w:hAnsi="Arial" w:cs="Arial"/>
          <w:b/>
        </w:rPr>
        <w:t>Brainstorming:</w:t>
      </w:r>
    </w:p>
    <w:p w14:paraId="294B051E" w14:textId="77777777" w:rsidR="0078669E" w:rsidRPr="00324CEF" w:rsidRDefault="0078669E" w:rsidP="00941C73">
      <w:pPr>
        <w:pStyle w:val="ListParagraph"/>
        <w:numPr>
          <w:ilvl w:val="0"/>
          <w:numId w:val="7"/>
        </w:numPr>
        <w:spacing w:line="240" w:lineRule="auto"/>
        <w:rPr>
          <w:rFonts w:ascii="Arial" w:hAnsi="Arial" w:cs="Arial"/>
        </w:rPr>
      </w:pPr>
      <w:r w:rsidRPr="00324CEF">
        <w:rPr>
          <w:rFonts w:ascii="Arial" w:hAnsi="Arial" w:cs="Arial"/>
        </w:rPr>
        <w:t>What do you know about the topic?</w:t>
      </w:r>
    </w:p>
    <w:p w14:paraId="3E101F06" w14:textId="77777777" w:rsidR="00CA4E91" w:rsidRPr="00324CEF" w:rsidRDefault="00CA4E91" w:rsidP="00941C73">
      <w:pPr>
        <w:pStyle w:val="ListParagraph"/>
        <w:numPr>
          <w:ilvl w:val="0"/>
          <w:numId w:val="7"/>
        </w:numPr>
        <w:spacing w:line="240" w:lineRule="auto"/>
        <w:rPr>
          <w:rFonts w:ascii="Arial" w:hAnsi="Arial" w:cs="Arial"/>
        </w:rPr>
      </w:pPr>
      <w:r w:rsidRPr="00324CEF">
        <w:rPr>
          <w:rFonts w:ascii="Arial" w:hAnsi="Arial" w:cs="Arial"/>
        </w:rPr>
        <w:t>What aspect of the topic is of particular interest to you? Why?</w:t>
      </w:r>
    </w:p>
    <w:p w14:paraId="0B82FBD4" w14:textId="77777777" w:rsidR="0078669E" w:rsidRPr="00324CEF" w:rsidRDefault="0078669E" w:rsidP="00941C73">
      <w:pPr>
        <w:pStyle w:val="ListParagraph"/>
        <w:numPr>
          <w:ilvl w:val="0"/>
          <w:numId w:val="7"/>
        </w:numPr>
        <w:spacing w:line="240" w:lineRule="auto"/>
        <w:rPr>
          <w:rFonts w:ascii="Arial" w:hAnsi="Arial" w:cs="Arial"/>
        </w:rPr>
      </w:pPr>
      <w:r w:rsidRPr="00324CEF">
        <w:rPr>
          <w:rFonts w:ascii="Arial" w:hAnsi="Arial" w:cs="Arial"/>
        </w:rPr>
        <w:t>Do you have strong feelings about the last answer? Why?</w:t>
      </w:r>
    </w:p>
    <w:p w14:paraId="3B03B4E7" w14:textId="77777777" w:rsidR="00CA4E91" w:rsidRPr="00324CEF" w:rsidRDefault="0078669E" w:rsidP="00CA4E91">
      <w:pPr>
        <w:pStyle w:val="ListParagraph"/>
        <w:numPr>
          <w:ilvl w:val="0"/>
          <w:numId w:val="7"/>
        </w:numPr>
        <w:spacing w:line="240" w:lineRule="auto"/>
        <w:rPr>
          <w:rFonts w:ascii="Arial" w:hAnsi="Arial" w:cs="Arial"/>
        </w:rPr>
      </w:pPr>
      <w:r w:rsidRPr="00324CEF">
        <w:rPr>
          <w:rFonts w:ascii="Arial" w:hAnsi="Arial" w:cs="Arial"/>
        </w:rPr>
        <w:t>Do you think you have an important message to share with others? What is it?</w:t>
      </w:r>
    </w:p>
    <w:p w14:paraId="183FE74C" w14:textId="77777777" w:rsidR="00CA4E91" w:rsidRPr="00324CEF" w:rsidRDefault="00CA4E91" w:rsidP="00CA4E91">
      <w:pPr>
        <w:pStyle w:val="ListParagraph"/>
        <w:spacing w:line="240" w:lineRule="auto"/>
        <w:ind w:left="1440"/>
        <w:rPr>
          <w:rFonts w:ascii="Arial" w:hAnsi="Arial" w:cs="Arial"/>
        </w:rPr>
      </w:pPr>
    </w:p>
    <w:p w14:paraId="66991F3B" w14:textId="77777777" w:rsidR="0078669E" w:rsidRPr="00324CEF" w:rsidRDefault="0078669E" w:rsidP="00CA4E91">
      <w:pPr>
        <w:pStyle w:val="ListParagraph"/>
        <w:numPr>
          <w:ilvl w:val="0"/>
          <w:numId w:val="35"/>
        </w:numPr>
        <w:spacing w:line="240" w:lineRule="auto"/>
        <w:rPr>
          <w:rFonts w:ascii="Arial" w:hAnsi="Arial" w:cs="Arial"/>
          <w:b/>
        </w:rPr>
      </w:pPr>
      <w:r w:rsidRPr="00324CEF">
        <w:rPr>
          <w:rFonts w:ascii="Arial" w:hAnsi="Arial" w:cs="Arial"/>
          <w:b/>
        </w:rPr>
        <w:t>Identify you</w:t>
      </w:r>
      <w:r w:rsidR="007644B1" w:rsidRPr="00324CEF">
        <w:rPr>
          <w:rFonts w:ascii="Arial" w:hAnsi="Arial" w:cs="Arial"/>
          <w:b/>
        </w:rPr>
        <w:t>r</w:t>
      </w:r>
      <w:r w:rsidRPr="00324CEF">
        <w:rPr>
          <w:rFonts w:ascii="Arial" w:hAnsi="Arial" w:cs="Arial"/>
          <w:b/>
        </w:rPr>
        <w:t xml:space="preserve"> audience</w:t>
      </w:r>
      <w:r w:rsidR="007644B1" w:rsidRPr="00324CEF">
        <w:rPr>
          <w:rFonts w:ascii="Arial" w:hAnsi="Arial" w:cs="Arial"/>
          <w:b/>
        </w:rPr>
        <w:t>:</w:t>
      </w:r>
    </w:p>
    <w:p w14:paraId="1B50055C" w14:textId="77777777" w:rsidR="0078669E" w:rsidRPr="00324CEF" w:rsidRDefault="0078669E" w:rsidP="00CA4E91">
      <w:pPr>
        <w:pStyle w:val="ListParagraph"/>
        <w:numPr>
          <w:ilvl w:val="0"/>
          <w:numId w:val="36"/>
        </w:numPr>
        <w:spacing w:line="240" w:lineRule="auto"/>
        <w:rPr>
          <w:rFonts w:ascii="Arial" w:hAnsi="Arial" w:cs="Arial"/>
        </w:rPr>
      </w:pPr>
      <w:r w:rsidRPr="00324CEF">
        <w:rPr>
          <w:rFonts w:ascii="Arial" w:hAnsi="Arial" w:cs="Arial"/>
        </w:rPr>
        <w:t>Who is the audience and why is your message important to them?</w:t>
      </w:r>
    </w:p>
    <w:p w14:paraId="67EA559D" w14:textId="77777777" w:rsidR="007644B1" w:rsidRPr="00324CEF" w:rsidRDefault="007644B1" w:rsidP="00CA4E91">
      <w:pPr>
        <w:pStyle w:val="ListParagraph"/>
        <w:numPr>
          <w:ilvl w:val="0"/>
          <w:numId w:val="36"/>
        </w:numPr>
        <w:spacing w:line="240" w:lineRule="auto"/>
        <w:rPr>
          <w:rFonts w:ascii="Arial" w:hAnsi="Arial" w:cs="Arial"/>
        </w:rPr>
      </w:pPr>
      <w:r w:rsidRPr="00324CEF">
        <w:rPr>
          <w:rFonts w:ascii="Arial" w:hAnsi="Arial" w:cs="Arial"/>
        </w:rPr>
        <w:t>Why should the audience care about what you have to say?</w:t>
      </w:r>
    </w:p>
    <w:p w14:paraId="23E354E8" w14:textId="77777777" w:rsidR="009F1443" w:rsidRPr="00324CEF" w:rsidRDefault="0078669E" w:rsidP="00CA4E91">
      <w:pPr>
        <w:pStyle w:val="ListParagraph"/>
        <w:numPr>
          <w:ilvl w:val="0"/>
          <w:numId w:val="36"/>
        </w:numPr>
        <w:spacing w:line="240" w:lineRule="auto"/>
        <w:rPr>
          <w:rFonts w:ascii="Arial" w:hAnsi="Arial" w:cs="Arial"/>
        </w:rPr>
      </w:pPr>
      <w:r w:rsidRPr="00324CEF">
        <w:rPr>
          <w:rFonts w:ascii="Arial" w:hAnsi="Arial" w:cs="Arial"/>
        </w:rPr>
        <w:t>How can you best convey your message to them?</w:t>
      </w:r>
    </w:p>
    <w:p w14:paraId="633D1F32" w14:textId="77777777" w:rsidR="00CA4E91" w:rsidRPr="00324CEF" w:rsidRDefault="00CA4E91" w:rsidP="00CA4E91">
      <w:pPr>
        <w:pStyle w:val="ListParagraph"/>
        <w:spacing w:line="240" w:lineRule="auto"/>
        <w:ind w:left="1440"/>
        <w:rPr>
          <w:rFonts w:ascii="Arial" w:hAnsi="Arial" w:cs="Arial"/>
        </w:rPr>
      </w:pPr>
    </w:p>
    <w:p w14:paraId="3AE2B5FA" w14:textId="77777777" w:rsidR="00B27261" w:rsidRPr="00324CEF" w:rsidRDefault="00B27261" w:rsidP="00CA4E91">
      <w:pPr>
        <w:pStyle w:val="ListParagraph"/>
        <w:numPr>
          <w:ilvl w:val="0"/>
          <w:numId w:val="35"/>
        </w:numPr>
        <w:spacing w:line="240" w:lineRule="auto"/>
        <w:rPr>
          <w:rFonts w:ascii="Arial" w:hAnsi="Arial" w:cs="Arial"/>
          <w:b/>
        </w:rPr>
      </w:pPr>
      <w:r w:rsidRPr="00324CEF">
        <w:rPr>
          <w:rFonts w:ascii="Arial" w:hAnsi="Arial" w:cs="Arial"/>
          <w:b/>
        </w:rPr>
        <w:t>Strategize your approach</w:t>
      </w:r>
      <w:r w:rsidR="007644B1" w:rsidRPr="00324CEF">
        <w:rPr>
          <w:rFonts w:ascii="Arial" w:hAnsi="Arial" w:cs="Arial"/>
          <w:b/>
        </w:rPr>
        <w:t>:</w:t>
      </w:r>
    </w:p>
    <w:p w14:paraId="266C187B" w14:textId="77777777" w:rsidR="00B27261" w:rsidRPr="00324CEF" w:rsidRDefault="00B27261" w:rsidP="00CA4E91">
      <w:pPr>
        <w:pStyle w:val="ListParagraph"/>
        <w:numPr>
          <w:ilvl w:val="0"/>
          <w:numId w:val="37"/>
        </w:numPr>
        <w:spacing w:line="240" w:lineRule="auto"/>
        <w:rPr>
          <w:rFonts w:ascii="Arial" w:hAnsi="Arial" w:cs="Arial"/>
        </w:rPr>
      </w:pPr>
      <w:r w:rsidRPr="00324CEF">
        <w:rPr>
          <w:rFonts w:ascii="Arial" w:hAnsi="Arial" w:cs="Arial"/>
        </w:rPr>
        <w:t>Define your terms</w:t>
      </w:r>
      <w:r w:rsidR="00F47583" w:rsidRPr="00324CEF">
        <w:rPr>
          <w:rFonts w:ascii="Arial" w:hAnsi="Arial" w:cs="Arial"/>
        </w:rPr>
        <w:t>.</w:t>
      </w:r>
    </w:p>
    <w:p w14:paraId="1BF3E64D" w14:textId="77777777" w:rsidR="00B27261" w:rsidRPr="00324CEF" w:rsidRDefault="00B27261" w:rsidP="00CA4E91">
      <w:pPr>
        <w:pStyle w:val="ListParagraph"/>
        <w:numPr>
          <w:ilvl w:val="0"/>
          <w:numId w:val="37"/>
        </w:numPr>
        <w:spacing w:line="240" w:lineRule="auto"/>
        <w:rPr>
          <w:rFonts w:ascii="Arial" w:hAnsi="Arial" w:cs="Arial"/>
        </w:rPr>
      </w:pPr>
      <w:r w:rsidRPr="00324CEF">
        <w:rPr>
          <w:rFonts w:ascii="Arial" w:hAnsi="Arial" w:cs="Arial"/>
        </w:rPr>
        <w:t>Provide necessary background details</w:t>
      </w:r>
      <w:r w:rsidR="00F47583" w:rsidRPr="00324CEF">
        <w:rPr>
          <w:rFonts w:ascii="Arial" w:hAnsi="Arial" w:cs="Arial"/>
        </w:rPr>
        <w:t>.</w:t>
      </w:r>
    </w:p>
    <w:p w14:paraId="31BEAF2C" w14:textId="1F2C2166" w:rsidR="00941C73" w:rsidRPr="00324CEF" w:rsidRDefault="00B27261" w:rsidP="00635EAD">
      <w:pPr>
        <w:pStyle w:val="ListParagraph"/>
        <w:numPr>
          <w:ilvl w:val="0"/>
          <w:numId w:val="37"/>
        </w:numPr>
        <w:spacing w:line="240" w:lineRule="auto"/>
        <w:rPr>
          <w:rFonts w:ascii="Arial" w:hAnsi="Arial" w:cs="Arial"/>
        </w:rPr>
      </w:pPr>
      <w:r w:rsidRPr="00324CEF">
        <w:rPr>
          <w:rFonts w:ascii="Arial" w:hAnsi="Arial" w:cs="Arial"/>
        </w:rPr>
        <w:t>Decide whether a scholarly approach is appropriate or if you should inject lighthear</w:t>
      </w:r>
      <w:r w:rsidR="00CA4E91" w:rsidRPr="00324CEF">
        <w:rPr>
          <w:rFonts w:ascii="Arial" w:hAnsi="Arial" w:cs="Arial"/>
        </w:rPr>
        <w:t xml:space="preserve">ted, respectful humor, </w:t>
      </w:r>
      <w:r w:rsidRPr="00324CEF">
        <w:rPr>
          <w:rFonts w:ascii="Arial" w:hAnsi="Arial" w:cs="Arial"/>
        </w:rPr>
        <w:t>storytelling</w:t>
      </w:r>
      <w:r w:rsidR="00CA4E91" w:rsidRPr="00324CEF">
        <w:rPr>
          <w:rFonts w:ascii="Arial" w:hAnsi="Arial" w:cs="Arial"/>
        </w:rPr>
        <w:t>, or emotion</w:t>
      </w:r>
      <w:r w:rsidR="00F47583" w:rsidRPr="00324CEF">
        <w:rPr>
          <w:rFonts w:ascii="Arial" w:hAnsi="Arial" w:cs="Arial"/>
        </w:rPr>
        <w:t>.</w:t>
      </w:r>
    </w:p>
    <w:p w14:paraId="2A811E5B" w14:textId="77777777" w:rsidR="00CA4E91" w:rsidRPr="00324CEF" w:rsidRDefault="00CA4E91" w:rsidP="00CA4E91">
      <w:pPr>
        <w:pStyle w:val="ListParagraph"/>
        <w:numPr>
          <w:ilvl w:val="0"/>
          <w:numId w:val="37"/>
        </w:numPr>
        <w:spacing w:line="240" w:lineRule="auto"/>
        <w:rPr>
          <w:rFonts w:ascii="Arial" w:hAnsi="Arial" w:cs="Arial"/>
        </w:rPr>
      </w:pPr>
      <w:r w:rsidRPr="00324CEF">
        <w:rPr>
          <w:rFonts w:ascii="Arial" w:hAnsi="Arial" w:cs="Arial"/>
        </w:rPr>
        <w:t>Arrange the speech in a logical order that flows and allows the audience to follow your points.</w:t>
      </w:r>
    </w:p>
    <w:p w14:paraId="36764753" w14:textId="77777777" w:rsidR="00CA4E91" w:rsidRPr="00324CEF" w:rsidRDefault="00CA4E91" w:rsidP="00CA4E91">
      <w:pPr>
        <w:pStyle w:val="ListParagraph"/>
        <w:numPr>
          <w:ilvl w:val="0"/>
          <w:numId w:val="37"/>
        </w:numPr>
        <w:spacing w:line="240" w:lineRule="auto"/>
        <w:rPr>
          <w:rFonts w:ascii="Arial" w:hAnsi="Arial" w:cs="Arial"/>
        </w:rPr>
      </w:pPr>
      <w:r w:rsidRPr="00324CEF">
        <w:rPr>
          <w:rFonts w:ascii="Arial" w:hAnsi="Arial" w:cs="Arial"/>
        </w:rPr>
        <w:t xml:space="preserve">Use a thesaurus to create a bank of words with similar meanings and connotations that are relevant to the topic. </w:t>
      </w:r>
      <w:r w:rsidR="00F55427" w:rsidRPr="00324CEF">
        <w:rPr>
          <w:rFonts w:ascii="Arial" w:hAnsi="Arial" w:cs="Arial"/>
        </w:rPr>
        <w:t>Incorporate</w:t>
      </w:r>
      <w:r w:rsidRPr="00324CEF">
        <w:rPr>
          <w:rFonts w:ascii="Arial" w:hAnsi="Arial" w:cs="Arial"/>
        </w:rPr>
        <w:t xml:space="preserve"> these words into the speech </w:t>
      </w:r>
      <w:r w:rsidR="00F55427" w:rsidRPr="00324CEF">
        <w:rPr>
          <w:rFonts w:ascii="Arial" w:hAnsi="Arial" w:cs="Arial"/>
        </w:rPr>
        <w:t>to keep it unified, but interesting.</w:t>
      </w:r>
    </w:p>
    <w:p w14:paraId="729B12D1" w14:textId="77777777" w:rsidR="0059241E" w:rsidRPr="00324CEF" w:rsidRDefault="00143965" w:rsidP="00CA73FE">
      <w:pPr>
        <w:jc w:val="center"/>
        <w:rPr>
          <w:rFonts w:ascii="Arial" w:hAnsi="Arial" w:cs="Arial"/>
          <w:b/>
          <w:sz w:val="48"/>
          <w:szCs w:val="48"/>
        </w:rPr>
      </w:pPr>
      <w:r w:rsidRPr="00324CEF">
        <w:rPr>
          <w:rFonts w:ascii="Arial" w:hAnsi="Arial" w:cs="Arial"/>
          <w:b/>
        </w:rPr>
        <w:br w:type="page"/>
      </w:r>
      <w:r w:rsidR="00377206" w:rsidRPr="00324CEF">
        <w:rPr>
          <w:rFonts w:ascii="Arial" w:hAnsi="Arial" w:cs="Arial"/>
          <w:sz w:val="48"/>
          <w:szCs w:val="48"/>
        </w:rPr>
        <w:lastRenderedPageBreak/>
        <w:t>Developing the Speech Outline</w:t>
      </w:r>
    </w:p>
    <w:p w14:paraId="422DC9B2" w14:textId="77777777" w:rsidR="0059241E" w:rsidRPr="00324CEF" w:rsidRDefault="0059241E" w:rsidP="00F6025C">
      <w:pPr>
        <w:spacing w:line="240" w:lineRule="auto"/>
        <w:rPr>
          <w:rFonts w:ascii="Arial" w:hAnsi="Arial" w:cs="Arial"/>
        </w:rPr>
      </w:pPr>
      <w:r w:rsidRPr="00324CEF">
        <w:rPr>
          <w:rFonts w:ascii="Arial" w:hAnsi="Arial" w:cs="Arial"/>
        </w:rPr>
        <w:t>The speech outline provides the specific structure and content of your speech.</w:t>
      </w:r>
      <w:r w:rsidR="00143965" w:rsidRPr="00324CEF">
        <w:rPr>
          <w:rFonts w:ascii="Arial" w:hAnsi="Arial" w:cs="Arial"/>
        </w:rPr>
        <w:t xml:space="preserve"> </w:t>
      </w:r>
      <w:r w:rsidR="00143965" w:rsidRPr="00324CEF">
        <w:rPr>
          <w:rFonts w:ascii="Arial" w:hAnsi="Arial" w:cs="Arial"/>
          <w:b/>
        </w:rPr>
        <w:t>It is written as a full sentence outline</w:t>
      </w:r>
      <w:r w:rsidR="00143965" w:rsidRPr="00324CEF">
        <w:rPr>
          <w:rFonts w:ascii="Arial" w:hAnsi="Arial" w:cs="Arial"/>
        </w:rPr>
        <w:t>.</w:t>
      </w:r>
      <w:r w:rsidRPr="00324CEF">
        <w:rPr>
          <w:rFonts w:ascii="Arial" w:hAnsi="Arial" w:cs="Arial"/>
        </w:rPr>
        <w:t xml:space="preserve"> </w:t>
      </w:r>
      <w:r w:rsidR="00B43F14" w:rsidRPr="00324CEF">
        <w:rPr>
          <w:rFonts w:ascii="Arial" w:hAnsi="Arial" w:cs="Arial"/>
        </w:rPr>
        <w:t>In</w:t>
      </w:r>
      <w:r w:rsidR="00143965" w:rsidRPr="00324CEF">
        <w:rPr>
          <w:rFonts w:ascii="Arial" w:hAnsi="Arial" w:cs="Arial"/>
        </w:rPr>
        <w:t xml:space="preserve"> a full sentence outline, in place of the more familiar key words and phrases, you will write a complete, grammatically correct sentence for each main point, </w:t>
      </w:r>
      <w:proofErr w:type="spellStart"/>
      <w:r w:rsidR="00143965" w:rsidRPr="00324CEF">
        <w:rPr>
          <w:rFonts w:ascii="Arial" w:hAnsi="Arial" w:cs="Arial"/>
        </w:rPr>
        <w:t>subpoint</w:t>
      </w:r>
      <w:proofErr w:type="spellEnd"/>
      <w:r w:rsidR="00143965" w:rsidRPr="00324CEF">
        <w:rPr>
          <w:rFonts w:ascii="Arial" w:hAnsi="Arial" w:cs="Arial"/>
        </w:rPr>
        <w:t xml:space="preserve"> and sub-</w:t>
      </w:r>
      <w:proofErr w:type="spellStart"/>
      <w:r w:rsidR="00143965" w:rsidRPr="00324CEF">
        <w:rPr>
          <w:rFonts w:ascii="Arial" w:hAnsi="Arial" w:cs="Arial"/>
        </w:rPr>
        <w:t>subpoint</w:t>
      </w:r>
      <w:proofErr w:type="spellEnd"/>
      <w:r w:rsidR="00143965" w:rsidRPr="00324CEF">
        <w:rPr>
          <w:rFonts w:ascii="Arial" w:hAnsi="Arial" w:cs="Arial"/>
        </w:rPr>
        <w:t>. (See page</w:t>
      </w:r>
      <w:hyperlink w:anchor="_Full_Sentence_Outline" w:history="1">
        <w:r w:rsidR="00143965" w:rsidRPr="00324CEF">
          <w:rPr>
            <w:rStyle w:val="Hyperlink"/>
            <w:rFonts w:ascii="Arial" w:hAnsi="Arial" w:cs="Arial"/>
          </w:rPr>
          <w:t xml:space="preserve"> 3</w:t>
        </w:r>
      </w:hyperlink>
      <w:r w:rsidR="00143965" w:rsidRPr="00324CEF">
        <w:rPr>
          <w:rFonts w:ascii="Arial" w:hAnsi="Arial" w:cs="Arial"/>
        </w:rPr>
        <w:t xml:space="preserve"> of this document for an example of a complete full sentence outline.)</w:t>
      </w:r>
      <w:r w:rsidR="00F6025C" w:rsidRPr="00324CEF">
        <w:rPr>
          <w:rFonts w:ascii="Arial" w:hAnsi="Arial" w:cs="Arial"/>
        </w:rPr>
        <w:t xml:space="preserve"> </w:t>
      </w:r>
    </w:p>
    <w:p w14:paraId="719F8F8C" w14:textId="77777777" w:rsidR="00CA73FE" w:rsidRPr="00324CEF" w:rsidRDefault="00CA73FE" w:rsidP="007F2053">
      <w:pPr>
        <w:spacing w:line="240" w:lineRule="auto"/>
        <w:contextualSpacing/>
        <w:rPr>
          <w:rFonts w:ascii="Arial" w:hAnsi="Arial" w:cs="Arial"/>
          <w:b/>
        </w:rPr>
      </w:pPr>
      <w:r w:rsidRPr="00324CEF">
        <w:rPr>
          <w:rFonts w:ascii="Arial" w:hAnsi="Arial" w:cs="Arial"/>
          <w:noProof/>
        </w:rPr>
        <mc:AlternateContent>
          <mc:Choice Requires="wps">
            <w:drawing>
              <wp:anchor distT="0" distB="0" distL="114300" distR="114300" simplePos="0" relativeHeight="251660288" behindDoc="1" locked="0" layoutInCell="1" allowOverlap="1" wp14:anchorId="1CB21BE7" wp14:editId="240AA19A">
                <wp:simplePos x="0" y="0"/>
                <wp:positionH relativeFrom="column">
                  <wp:posOffset>-53340</wp:posOffset>
                </wp:positionH>
                <wp:positionV relativeFrom="paragraph">
                  <wp:posOffset>122555</wp:posOffset>
                </wp:positionV>
                <wp:extent cx="6926580" cy="1390650"/>
                <wp:effectExtent l="0" t="0" r="26670" b="19050"/>
                <wp:wrapNone/>
                <wp:docPr id="2" name="Rectangle 2"/>
                <wp:cNvGraphicFramePr/>
                <a:graphic xmlns:a="http://schemas.openxmlformats.org/drawingml/2006/main">
                  <a:graphicData uri="http://schemas.microsoft.com/office/word/2010/wordprocessingShape">
                    <wps:wsp>
                      <wps:cNvSpPr/>
                      <wps:spPr>
                        <a:xfrm>
                          <a:off x="0" y="0"/>
                          <a:ext cx="6926580" cy="1390650"/>
                        </a:xfrm>
                        <a:prstGeom prst="rect">
                          <a:avLst/>
                        </a:prstGeom>
                        <a:solidFill>
                          <a:schemeClr val="bg1">
                            <a:lumMod val="8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E51AB2" id="Rectangle 2" o:spid="_x0000_s1026" style="position:absolute;margin-left:-4.2pt;margin-top:9.65pt;width:545.4pt;height:10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" fillcolor="#d8d8d8 [2732]" strokecolor="#1f4d78 [1604]" strokeweight="1pt"/>
            </w:pict>
          </mc:Fallback>
        </mc:AlternateContent>
      </w:r>
    </w:p>
    <w:p w14:paraId="1152DE8E" w14:textId="77777777" w:rsidR="007F2053" w:rsidRPr="00324CEF" w:rsidRDefault="00F6025C" w:rsidP="007F2053">
      <w:pPr>
        <w:spacing w:line="240" w:lineRule="auto"/>
        <w:contextualSpacing/>
        <w:rPr>
          <w:rFonts w:ascii="Arial" w:hAnsi="Arial" w:cs="Arial"/>
          <w:b/>
        </w:rPr>
      </w:pPr>
      <w:r w:rsidRPr="00324CEF">
        <w:rPr>
          <w:rFonts w:ascii="Arial" w:hAnsi="Arial" w:cs="Arial"/>
          <w:b/>
        </w:rPr>
        <w:t>Important points to remember while constructing the outline</w:t>
      </w:r>
      <w:r w:rsidR="0059241E" w:rsidRPr="00324CEF">
        <w:rPr>
          <w:rFonts w:ascii="Arial" w:hAnsi="Arial" w:cs="Arial"/>
          <w:b/>
        </w:rPr>
        <w:t xml:space="preserve">: </w:t>
      </w:r>
    </w:p>
    <w:p w14:paraId="3330A842" w14:textId="77777777" w:rsidR="000B1DC0" w:rsidRPr="00324CEF" w:rsidRDefault="008105F1" w:rsidP="000B1DC0">
      <w:pPr>
        <w:pStyle w:val="ListParagraph"/>
        <w:numPr>
          <w:ilvl w:val="0"/>
          <w:numId w:val="35"/>
        </w:numPr>
        <w:spacing w:line="240" w:lineRule="auto"/>
        <w:ind w:left="810"/>
        <w:rPr>
          <w:rFonts w:ascii="Arial" w:hAnsi="Arial" w:cs="Arial"/>
        </w:rPr>
      </w:pPr>
      <w:r w:rsidRPr="00324CEF">
        <w:rPr>
          <w:rFonts w:ascii="Arial" w:hAnsi="Arial" w:cs="Arial"/>
        </w:rPr>
        <w:t>The title, specific purpose and central idea are stated at the top of the outline, but they are not part of the formal outline structure.</w:t>
      </w:r>
      <w:r w:rsidR="003D684D" w:rsidRPr="00324CEF">
        <w:rPr>
          <w:rFonts w:ascii="Arial" w:hAnsi="Arial" w:cs="Arial"/>
        </w:rPr>
        <w:t xml:space="preserve"> </w:t>
      </w:r>
    </w:p>
    <w:p w14:paraId="6CB3A811" w14:textId="77777777" w:rsidR="00CA73FE" w:rsidRPr="00324CEF" w:rsidRDefault="00CA73FE" w:rsidP="00CA73FE">
      <w:pPr>
        <w:pStyle w:val="ListParagraph"/>
        <w:spacing w:line="240" w:lineRule="auto"/>
        <w:ind w:left="810"/>
        <w:rPr>
          <w:rFonts w:ascii="Arial" w:hAnsi="Arial" w:cs="Arial"/>
        </w:rPr>
      </w:pPr>
    </w:p>
    <w:p w14:paraId="434387F1" w14:textId="77777777" w:rsidR="000B1DC0" w:rsidRPr="00324CEF" w:rsidRDefault="003D684D" w:rsidP="000B1DC0">
      <w:pPr>
        <w:pStyle w:val="ListParagraph"/>
        <w:numPr>
          <w:ilvl w:val="0"/>
          <w:numId w:val="35"/>
        </w:numPr>
        <w:spacing w:line="240" w:lineRule="auto"/>
        <w:ind w:left="810"/>
        <w:rPr>
          <w:rFonts w:ascii="Arial" w:hAnsi="Arial" w:cs="Arial"/>
        </w:rPr>
      </w:pPr>
      <w:r w:rsidRPr="00324CEF">
        <w:rPr>
          <w:rFonts w:ascii="Arial" w:hAnsi="Arial" w:cs="Arial"/>
        </w:rPr>
        <w:t xml:space="preserve">Label the introduction, body, and conclusion: These labels should be placed in the center of the page and done in </w:t>
      </w:r>
      <w:r w:rsidRPr="00324CEF">
        <w:rPr>
          <w:rFonts w:ascii="Arial" w:hAnsi="Arial" w:cs="Arial"/>
          <w:b/>
        </w:rPr>
        <w:t>bold</w:t>
      </w:r>
      <w:r w:rsidRPr="00324CEF">
        <w:rPr>
          <w:rFonts w:ascii="Arial" w:hAnsi="Arial" w:cs="Arial"/>
        </w:rPr>
        <w:t xml:space="preserve"> type. They are not part of the </w:t>
      </w:r>
      <w:r w:rsidR="00612909" w:rsidRPr="00324CEF">
        <w:rPr>
          <w:rFonts w:ascii="Arial" w:hAnsi="Arial" w:cs="Arial"/>
        </w:rPr>
        <w:t>formal outline, so they will not be identified in the numbering system. They simply show clearly that you have these elements in your speech.</w:t>
      </w:r>
    </w:p>
    <w:p w14:paraId="10C2F475" w14:textId="77777777" w:rsidR="00CA73FE" w:rsidRPr="00324CEF" w:rsidRDefault="00CA73FE" w:rsidP="00F55427">
      <w:pPr>
        <w:spacing w:line="240" w:lineRule="auto"/>
        <w:contextualSpacing/>
        <w:rPr>
          <w:rFonts w:ascii="Arial" w:hAnsi="Arial" w:cs="Arial"/>
          <w:b/>
        </w:rPr>
      </w:pPr>
    </w:p>
    <w:p w14:paraId="2228E00F" w14:textId="77777777" w:rsidR="00CA73FE" w:rsidRPr="00324CEF" w:rsidRDefault="00CA73FE" w:rsidP="00F55427">
      <w:pPr>
        <w:spacing w:line="240" w:lineRule="auto"/>
        <w:contextualSpacing/>
        <w:rPr>
          <w:rFonts w:ascii="Arial" w:hAnsi="Arial" w:cs="Arial"/>
          <w:b/>
        </w:rPr>
      </w:pPr>
    </w:p>
    <w:p w14:paraId="152851BB" w14:textId="77777777" w:rsidR="00377206" w:rsidRPr="00324CEF" w:rsidRDefault="00377206" w:rsidP="00F55427">
      <w:pPr>
        <w:spacing w:line="240" w:lineRule="auto"/>
        <w:contextualSpacing/>
        <w:rPr>
          <w:rFonts w:ascii="Arial" w:hAnsi="Arial" w:cs="Arial"/>
        </w:rPr>
      </w:pPr>
      <w:r w:rsidRPr="00324CEF">
        <w:rPr>
          <w:rFonts w:ascii="Arial" w:hAnsi="Arial" w:cs="Arial"/>
          <w:b/>
        </w:rPr>
        <w:t>The Introduction</w:t>
      </w:r>
      <w:r w:rsidRPr="00324CEF">
        <w:rPr>
          <w:rFonts w:ascii="Arial" w:hAnsi="Arial" w:cs="Arial"/>
        </w:rPr>
        <w:t>:</w:t>
      </w:r>
      <w:r w:rsidR="000B1DC0" w:rsidRPr="00324CEF">
        <w:rPr>
          <w:rFonts w:ascii="Arial" w:hAnsi="Arial" w:cs="Arial"/>
        </w:rPr>
        <w:t xml:space="preserve"> The introduction has several purposes; it must:</w:t>
      </w:r>
    </w:p>
    <w:p w14:paraId="46D421D7" w14:textId="77777777" w:rsidR="0079191B" w:rsidRPr="00324CEF" w:rsidRDefault="00377206" w:rsidP="0079191B">
      <w:pPr>
        <w:pStyle w:val="ListParagraph"/>
        <w:numPr>
          <w:ilvl w:val="0"/>
          <w:numId w:val="10"/>
        </w:numPr>
        <w:spacing w:line="240" w:lineRule="auto"/>
        <w:ind w:left="810"/>
        <w:rPr>
          <w:rFonts w:ascii="Arial" w:hAnsi="Arial" w:cs="Arial"/>
        </w:rPr>
      </w:pPr>
      <w:r w:rsidRPr="00324CEF">
        <w:rPr>
          <w:rFonts w:ascii="Arial" w:hAnsi="Arial" w:cs="Arial"/>
        </w:rPr>
        <w:t>Get the audience’s attention</w:t>
      </w:r>
    </w:p>
    <w:p w14:paraId="532303B4" w14:textId="77777777" w:rsidR="0079191B" w:rsidRPr="00324CEF" w:rsidRDefault="0079191B" w:rsidP="0079191B">
      <w:pPr>
        <w:pStyle w:val="ListParagraph"/>
        <w:spacing w:line="240" w:lineRule="auto"/>
        <w:ind w:left="810"/>
        <w:rPr>
          <w:rFonts w:ascii="Arial" w:hAnsi="Arial" w:cs="Arial"/>
          <w:sz w:val="16"/>
          <w:szCs w:val="16"/>
        </w:rPr>
      </w:pPr>
    </w:p>
    <w:p w14:paraId="0151FEFD" w14:textId="77777777" w:rsidR="0079191B" w:rsidRPr="00324CEF" w:rsidRDefault="007644B1" w:rsidP="0079191B">
      <w:pPr>
        <w:pStyle w:val="ListParagraph"/>
        <w:numPr>
          <w:ilvl w:val="0"/>
          <w:numId w:val="10"/>
        </w:numPr>
        <w:spacing w:line="240" w:lineRule="auto"/>
        <w:ind w:left="806"/>
        <w:contextualSpacing w:val="0"/>
        <w:rPr>
          <w:rFonts w:ascii="Arial" w:hAnsi="Arial" w:cs="Arial"/>
        </w:rPr>
      </w:pPr>
      <w:r w:rsidRPr="00324CEF">
        <w:rPr>
          <w:rFonts w:ascii="Arial" w:hAnsi="Arial" w:cs="Arial"/>
        </w:rPr>
        <w:t>Introduce the topic</w:t>
      </w:r>
      <w:r w:rsidR="00F6025C" w:rsidRPr="00324CEF">
        <w:rPr>
          <w:rFonts w:ascii="Arial" w:hAnsi="Arial" w:cs="Arial"/>
        </w:rPr>
        <w:t>2</w:t>
      </w:r>
    </w:p>
    <w:p w14:paraId="41AFE748" w14:textId="77777777" w:rsidR="000B1DC0" w:rsidRPr="00324CEF" w:rsidRDefault="00377206" w:rsidP="0079191B">
      <w:pPr>
        <w:pStyle w:val="ListParagraph"/>
        <w:numPr>
          <w:ilvl w:val="0"/>
          <w:numId w:val="10"/>
        </w:numPr>
        <w:spacing w:line="240" w:lineRule="auto"/>
        <w:ind w:left="806"/>
        <w:contextualSpacing w:val="0"/>
        <w:rPr>
          <w:rFonts w:ascii="Arial" w:hAnsi="Arial" w:cs="Arial"/>
        </w:rPr>
      </w:pPr>
      <w:r w:rsidRPr="00324CEF">
        <w:rPr>
          <w:rFonts w:ascii="Arial" w:hAnsi="Arial" w:cs="Arial"/>
        </w:rPr>
        <w:t>Establish you</w:t>
      </w:r>
      <w:r w:rsidR="007644B1" w:rsidRPr="00324CEF">
        <w:rPr>
          <w:rFonts w:ascii="Arial" w:hAnsi="Arial" w:cs="Arial"/>
        </w:rPr>
        <w:t>r</w:t>
      </w:r>
      <w:r w:rsidRPr="00324CEF">
        <w:rPr>
          <w:rFonts w:ascii="Arial" w:hAnsi="Arial" w:cs="Arial"/>
        </w:rPr>
        <w:t xml:space="preserve"> credibility – what makes you qualified to discuss this topic</w:t>
      </w:r>
    </w:p>
    <w:p w14:paraId="144897EA" w14:textId="77777777" w:rsidR="00554B1C" w:rsidRPr="00324CEF" w:rsidRDefault="00377206" w:rsidP="0079191B">
      <w:pPr>
        <w:pStyle w:val="ListParagraph"/>
        <w:numPr>
          <w:ilvl w:val="0"/>
          <w:numId w:val="10"/>
        </w:numPr>
        <w:spacing w:line="240" w:lineRule="auto"/>
        <w:ind w:left="806"/>
        <w:contextualSpacing w:val="0"/>
        <w:rPr>
          <w:rFonts w:ascii="Arial" w:hAnsi="Arial" w:cs="Arial"/>
        </w:rPr>
      </w:pPr>
      <w:r w:rsidRPr="00324CEF">
        <w:rPr>
          <w:rFonts w:ascii="Arial" w:hAnsi="Arial" w:cs="Arial"/>
        </w:rPr>
        <w:t>Preview the main points</w:t>
      </w:r>
    </w:p>
    <w:p w14:paraId="3FF8BA62" w14:textId="77777777" w:rsidR="00CA73FE" w:rsidRPr="00324CEF" w:rsidRDefault="00CA73FE" w:rsidP="007F2053">
      <w:pPr>
        <w:spacing w:line="240" w:lineRule="auto"/>
        <w:rPr>
          <w:rFonts w:ascii="Arial" w:hAnsi="Arial" w:cs="Arial"/>
          <w:b/>
        </w:rPr>
      </w:pPr>
    </w:p>
    <w:p w14:paraId="44131B4A" w14:textId="77777777" w:rsidR="00F6025C" w:rsidRPr="00324CEF" w:rsidRDefault="0059241E" w:rsidP="007F2053">
      <w:pPr>
        <w:spacing w:line="240" w:lineRule="auto"/>
        <w:rPr>
          <w:rFonts w:ascii="Arial" w:hAnsi="Arial" w:cs="Arial"/>
        </w:rPr>
      </w:pPr>
      <w:r w:rsidRPr="00324CEF">
        <w:rPr>
          <w:rFonts w:ascii="Arial" w:hAnsi="Arial" w:cs="Arial"/>
          <w:b/>
        </w:rPr>
        <w:t>Body</w:t>
      </w:r>
      <w:r w:rsidR="0053135D" w:rsidRPr="00324CEF">
        <w:rPr>
          <w:rFonts w:ascii="Arial" w:hAnsi="Arial" w:cs="Arial"/>
        </w:rPr>
        <w:t>:</w:t>
      </w:r>
      <w:r w:rsidR="00C54426" w:rsidRPr="00324CEF">
        <w:rPr>
          <w:rFonts w:ascii="Arial" w:hAnsi="Arial" w:cs="Arial"/>
        </w:rPr>
        <w:t xml:space="preserve"> </w:t>
      </w:r>
      <w:r w:rsidRPr="00324CEF">
        <w:rPr>
          <w:rFonts w:ascii="Arial" w:hAnsi="Arial" w:cs="Arial"/>
        </w:rPr>
        <w:t xml:space="preserve">There are three main structures which must be included in </w:t>
      </w:r>
      <w:r w:rsidR="0053135D" w:rsidRPr="00324CEF">
        <w:rPr>
          <w:rFonts w:ascii="Arial" w:hAnsi="Arial" w:cs="Arial"/>
        </w:rPr>
        <w:t>the body of your speech:</w:t>
      </w:r>
    </w:p>
    <w:p w14:paraId="2C0ACFFC" w14:textId="77777777" w:rsidR="00C54426" w:rsidRPr="00324CEF" w:rsidRDefault="0053135D" w:rsidP="000B1DC0">
      <w:pPr>
        <w:pStyle w:val="ListParagraph"/>
        <w:numPr>
          <w:ilvl w:val="0"/>
          <w:numId w:val="38"/>
        </w:numPr>
        <w:spacing w:line="240" w:lineRule="auto"/>
        <w:ind w:left="810"/>
        <w:rPr>
          <w:rFonts w:ascii="Arial" w:hAnsi="Arial" w:cs="Arial"/>
        </w:rPr>
      </w:pPr>
      <w:r w:rsidRPr="00324CEF">
        <w:rPr>
          <w:rFonts w:ascii="Arial" w:hAnsi="Arial" w:cs="Arial"/>
          <w:b/>
        </w:rPr>
        <w:t>Specific Purpose</w:t>
      </w:r>
      <w:r w:rsidR="000B1DC0" w:rsidRPr="00324CEF">
        <w:rPr>
          <w:rFonts w:ascii="Arial" w:hAnsi="Arial" w:cs="Arial"/>
          <w:b/>
        </w:rPr>
        <w:t>-</w:t>
      </w:r>
      <w:r w:rsidR="00702AE4" w:rsidRPr="00324CEF">
        <w:rPr>
          <w:rFonts w:ascii="Arial" w:hAnsi="Arial" w:cs="Arial"/>
        </w:rPr>
        <w:t xml:space="preserve"> “A single infinitive phrase that states precisely what a speaker hopes to accomplish in his or her speech” (Lucas 82).</w:t>
      </w:r>
    </w:p>
    <w:p w14:paraId="35D9B1D1" w14:textId="77777777" w:rsidR="0079191B" w:rsidRPr="00324CEF" w:rsidRDefault="0079191B" w:rsidP="0079191B">
      <w:pPr>
        <w:pStyle w:val="ListParagraph"/>
        <w:spacing w:line="240" w:lineRule="auto"/>
        <w:ind w:left="810"/>
        <w:rPr>
          <w:rFonts w:ascii="Arial" w:hAnsi="Arial" w:cs="Arial"/>
        </w:rPr>
      </w:pPr>
    </w:p>
    <w:p w14:paraId="7B876C66" w14:textId="77777777" w:rsidR="00702AE4" w:rsidRPr="00324CEF" w:rsidRDefault="0053135D" w:rsidP="000B1DC0">
      <w:pPr>
        <w:pStyle w:val="ListParagraph"/>
        <w:numPr>
          <w:ilvl w:val="0"/>
          <w:numId w:val="16"/>
        </w:numPr>
        <w:spacing w:line="240" w:lineRule="auto"/>
        <w:ind w:left="810"/>
        <w:rPr>
          <w:rFonts w:ascii="Arial" w:hAnsi="Arial" w:cs="Arial"/>
          <w:b/>
        </w:rPr>
      </w:pPr>
      <w:r w:rsidRPr="00324CEF">
        <w:rPr>
          <w:rFonts w:ascii="Arial" w:hAnsi="Arial" w:cs="Arial"/>
          <w:b/>
        </w:rPr>
        <w:t>Central Idea</w:t>
      </w:r>
      <w:r w:rsidR="000B1DC0" w:rsidRPr="00324CEF">
        <w:rPr>
          <w:rFonts w:ascii="Arial" w:hAnsi="Arial" w:cs="Arial"/>
          <w:b/>
        </w:rPr>
        <w:t>- “</w:t>
      </w:r>
      <w:r w:rsidR="00702AE4" w:rsidRPr="00324CEF">
        <w:rPr>
          <w:rFonts w:ascii="Arial" w:hAnsi="Arial" w:cs="Arial"/>
        </w:rPr>
        <w:t>A one-sentence statement that sums up or encapsulates the major ideas of a speech” (Lucas 89).</w:t>
      </w:r>
    </w:p>
    <w:p w14:paraId="15567E37" w14:textId="77777777" w:rsidR="0079191B" w:rsidRPr="00324CEF" w:rsidRDefault="0079191B" w:rsidP="0079191B">
      <w:pPr>
        <w:pStyle w:val="ListParagraph"/>
        <w:spacing w:line="240" w:lineRule="auto"/>
        <w:ind w:left="810"/>
        <w:rPr>
          <w:rFonts w:ascii="Arial" w:hAnsi="Arial" w:cs="Arial"/>
          <w:b/>
        </w:rPr>
      </w:pPr>
    </w:p>
    <w:p w14:paraId="3234D2E2" w14:textId="705E8A48" w:rsidR="00554B1C" w:rsidRPr="00324CEF" w:rsidRDefault="0053135D" w:rsidP="000B1DC0">
      <w:pPr>
        <w:pStyle w:val="ListParagraph"/>
        <w:numPr>
          <w:ilvl w:val="0"/>
          <w:numId w:val="16"/>
        </w:numPr>
        <w:spacing w:line="240" w:lineRule="auto"/>
        <w:ind w:left="810"/>
        <w:rPr>
          <w:rFonts w:ascii="Arial" w:hAnsi="Arial" w:cs="Arial"/>
          <w:b/>
        </w:rPr>
      </w:pPr>
      <w:r w:rsidRPr="00324CEF">
        <w:rPr>
          <w:rFonts w:ascii="Arial" w:hAnsi="Arial" w:cs="Arial"/>
          <w:b/>
        </w:rPr>
        <w:t>Main points</w:t>
      </w:r>
      <w:r w:rsidR="000B1DC0" w:rsidRPr="00324CEF">
        <w:rPr>
          <w:rFonts w:ascii="Arial" w:hAnsi="Arial" w:cs="Arial"/>
          <w:b/>
        </w:rPr>
        <w:t xml:space="preserve">- </w:t>
      </w:r>
      <w:r w:rsidR="00702AE4" w:rsidRPr="00324CEF">
        <w:rPr>
          <w:rFonts w:ascii="Arial" w:hAnsi="Arial" w:cs="Arial"/>
        </w:rPr>
        <w:t>“The major points developed in the body of a speech” (Lucas 67).</w:t>
      </w:r>
      <w:r w:rsidR="00324CEF">
        <w:rPr>
          <w:rFonts w:ascii="Arial" w:hAnsi="Arial" w:cs="Arial"/>
        </w:rPr>
        <w:t xml:space="preserve"> Supporting details are used to develop the main points.</w:t>
      </w:r>
    </w:p>
    <w:p w14:paraId="2F8AE5D8" w14:textId="77777777" w:rsidR="00CA73FE" w:rsidRPr="00324CEF" w:rsidRDefault="00CA73FE" w:rsidP="007F2053">
      <w:pPr>
        <w:spacing w:line="240" w:lineRule="auto"/>
        <w:rPr>
          <w:rFonts w:ascii="Arial" w:hAnsi="Arial" w:cs="Arial"/>
          <w:b/>
        </w:rPr>
      </w:pPr>
    </w:p>
    <w:p w14:paraId="7EA05CB7" w14:textId="77777777" w:rsidR="004A4974" w:rsidRPr="00324CEF" w:rsidRDefault="0053135D" w:rsidP="007F2053">
      <w:pPr>
        <w:spacing w:line="240" w:lineRule="auto"/>
        <w:rPr>
          <w:rFonts w:ascii="Arial" w:hAnsi="Arial" w:cs="Arial"/>
        </w:rPr>
      </w:pPr>
      <w:r w:rsidRPr="00324CEF">
        <w:rPr>
          <w:rFonts w:ascii="Arial" w:hAnsi="Arial" w:cs="Arial"/>
          <w:b/>
        </w:rPr>
        <w:t>The Conclusion</w:t>
      </w:r>
      <w:r w:rsidRPr="00324CEF">
        <w:rPr>
          <w:rFonts w:ascii="Arial" w:hAnsi="Arial" w:cs="Arial"/>
        </w:rPr>
        <w:t>:</w:t>
      </w:r>
      <w:r w:rsidR="00C54426" w:rsidRPr="00324CEF">
        <w:rPr>
          <w:rFonts w:ascii="Arial" w:hAnsi="Arial" w:cs="Arial"/>
        </w:rPr>
        <w:t xml:space="preserve"> </w:t>
      </w:r>
      <w:r w:rsidR="00E736FF" w:rsidRPr="00324CEF">
        <w:rPr>
          <w:rFonts w:ascii="Arial" w:hAnsi="Arial" w:cs="Arial"/>
        </w:rPr>
        <w:t xml:space="preserve">The conclusion serves two </w:t>
      </w:r>
      <w:r w:rsidR="007644B1" w:rsidRPr="00324CEF">
        <w:rPr>
          <w:rFonts w:ascii="Arial" w:hAnsi="Arial" w:cs="Arial"/>
        </w:rPr>
        <w:t>purposes</w:t>
      </w:r>
      <w:r w:rsidR="00E736FF" w:rsidRPr="00324CEF">
        <w:rPr>
          <w:rFonts w:ascii="Arial" w:hAnsi="Arial" w:cs="Arial"/>
        </w:rPr>
        <w:t>:</w:t>
      </w:r>
    </w:p>
    <w:p w14:paraId="6911E318" w14:textId="77777777" w:rsidR="00C53559" w:rsidRPr="00324CEF" w:rsidRDefault="00554B1C" w:rsidP="00825575">
      <w:pPr>
        <w:pStyle w:val="ListParagraph"/>
        <w:numPr>
          <w:ilvl w:val="0"/>
          <w:numId w:val="18"/>
        </w:numPr>
        <w:spacing w:line="240" w:lineRule="auto"/>
        <w:ind w:left="810"/>
        <w:rPr>
          <w:rFonts w:ascii="Arial" w:hAnsi="Arial" w:cs="Arial"/>
        </w:rPr>
      </w:pPr>
      <w:r w:rsidRPr="00324CEF">
        <w:rPr>
          <w:rFonts w:ascii="Arial" w:hAnsi="Arial" w:cs="Arial"/>
        </w:rPr>
        <w:t>To let the audience know the speech is coming to an end</w:t>
      </w:r>
    </w:p>
    <w:p w14:paraId="6E42116B" w14:textId="77777777" w:rsidR="0079191B" w:rsidRPr="00324CEF" w:rsidRDefault="0079191B" w:rsidP="0079191B">
      <w:pPr>
        <w:pStyle w:val="ListParagraph"/>
        <w:spacing w:line="240" w:lineRule="auto"/>
        <w:ind w:left="810"/>
        <w:rPr>
          <w:rFonts w:ascii="Arial" w:hAnsi="Arial" w:cs="Arial"/>
        </w:rPr>
      </w:pPr>
    </w:p>
    <w:p w14:paraId="77A31FD1" w14:textId="77777777" w:rsidR="00CA545F" w:rsidRPr="00324CEF" w:rsidRDefault="00E736FF" w:rsidP="00825575">
      <w:pPr>
        <w:pStyle w:val="ListParagraph"/>
        <w:numPr>
          <w:ilvl w:val="0"/>
          <w:numId w:val="18"/>
        </w:numPr>
        <w:spacing w:line="240" w:lineRule="auto"/>
        <w:ind w:left="810"/>
        <w:rPr>
          <w:rFonts w:ascii="Arial" w:hAnsi="Arial" w:cs="Arial"/>
        </w:rPr>
      </w:pPr>
      <w:r w:rsidRPr="00324CEF">
        <w:rPr>
          <w:rFonts w:ascii="Arial" w:hAnsi="Arial" w:cs="Arial"/>
        </w:rPr>
        <w:t>To reinforce the audience’s understanding of, or commitment to</w:t>
      </w:r>
      <w:r w:rsidR="00152D3D" w:rsidRPr="00324CEF">
        <w:rPr>
          <w:rFonts w:ascii="Arial" w:hAnsi="Arial" w:cs="Arial"/>
        </w:rPr>
        <w:t>,</w:t>
      </w:r>
      <w:r w:rsidRPr="00324CEF">
        <w:rPr>
          <w:rFonts w:ascii="Arial" w:hAnsi="Arial" w:cs="Arial"/>
        </w:rPr>
        <w:t xml:space="preserve"> the central idea.</w:t>
      </w:r>
      <w:r w:rsidR="00CA545F" w:rsidRPr="00324CEF">
        <w:rPr>
          <w:rFonts w:ascii="Arial" w:hAnsi="Arial" w:cs="Arial"/>
        </w:rPr>
        <w:t xml:space="preserve"> This can be done several ways:</w:t>
      </w:r>
    </w:p>
    <w:p w14:paraId="48088F22" w14:textId="77777777" w:rsidR="00CA545F" w:rsidRPr="00324CEF" w:rsidRDefault="00152D3D" w:rsidP="007F2053">
      <w:pPr>
        <w:pStyle w:val="ListParagraph"/>
        <w:numPr>
          <w:ilvl w:val="1"/>
          <w:numId w:val="12"/>
        </w:numPr>
        <w:spacing w:line="240" w:lineRule="auto"/>
        <w:ind w:left="1440"/>
        <w:rPr>
          <w:rFonts w:ascii="Arial" w:hAnsi="Arial" w:cs="Arial"/>
        </w:rPr>
      </w:pPr>
      <w:r w:rsidRPr="00324CEF">
        <w:rPr>
          <w:rFonts w:ascii="Arial" w:hAnsi="Arial" w:cs="Arial"/>
        </w:rPr>
        <w:t>Present a s</w:t>
      </w:r>
      <w:r w:rsidR="00CA545F" w:rsidRPr="00324CEF">
        <w:rPr>
          <w:rFonts w:ascii="Arial" w:hAnsi="Arial" w:cs="Arial"/>
        </w:rPr>
        <w:t>ummary of main points</w:t>
      </w:r>
    </w:p>
    <w:p w14:paraId="0B67EF16" w14:textId="77777777" w:rsidR="000B1DC0" w:rsidRPr="00324CEF" w:rsidRDefault="000B1DC0" w:rsidP="007F2053">
      <w:pPr>
        <w:pStyle w:val="ListParagraph"/>
        <w:numPr>
          <w:ilvl w:val="1"/>
          <w:numId w:val="12"/>
        </w:numPr>
        <w:spacing w:line="240" w:lineRule="auto"/>
        <w:ind w:left="1440"/>
        <w:rPr>
          <w:rFonts w:ascii="Arial" w:hAnsi="Arial" w:cs="Arial"/>
        </w:rPr>
      </w:pPr>
      <w:r w:rsidRPr="00324CEF">
        <w:rPr>
          <w:rFonts w:ascii="Arial" w:hAnsi="Arial" w:cs="Arial"/>
        </w:rPr>
        <w:t>Close with an anecdote that clearly exemplifies</w:t>
      </w:r>
      <w:r w:rsidR="00CA73FE" w:rsidRPr="00324CEF">
        <w:rPr>
          <w:rFonts w:ascii="Arial" w:hAnsi="Arial" w:cs="Arial"/>
        </w:rPr>
        <w:t xml:space="preserve"> the theme you have just discussed.</w:t>
      </w:r>
    </w:p>
    <w:p w14:paraId="2D4BC967" w14:textId="77777777" w:rsidR="00152D3D" w:rsidRPr="00324CEF" w:rsidRDefault="00CA545F" w:rsidP="007F2053">
      <w:pPr>
        <w:pStyle w:val="ListParagraph"/>
        <w:numPr>
          <w:ilvl w:val="1"/>
          <w:numId w:val="12"/>
        </w:numPr>
        <w:spacing w:line="240" w:lineRule="auto"/>
        <w:ind w:left="1440"/>
        <w:rPr>
          <w:rFonts w:ascii="Arial" w:hAnsi="Arial" w:cs="Arial"/>
        </w:rPr>
      </w:pPr>
      <w:r w:rsidRPr="00324CEF">
        <w:rPr>
          <w:rFonts w:ascii="Arial" w:hAnsi="Arial" w:cs="Arial"/>
        </w:rPr>
        <w:t>E</w:t>
      </w:r>
      <w:r w:rsidR="008E0A14" w:rsidRPr="00324CEF">
        <w:rPr>
          <w:rFonts w:ascii="Arial" w:hAnsi="Arial" w:cs="Arial"/>
        </w:rPr>
        <w:t>nd</w:t>
      </w:r>
      <w:r w:rsidRPr="00324CEF">
        <w:rPr>
          <w:rFonts w:ascii="Arial" w:hAnsi="Arial" w:cs="Arial"/>
        </w:rPr>
        <w:t xml:space="preserve"> with a rhetorical question</w:t>
      </w:r>
      <w:r w:rsidR="00CA73FE" w:rsidRPr="00324CEF">
        <w:rPr>
          <w:rFonts w:ascii="Arial" w:hAnsi="Arial" w:cs="Arial"/>
        </w:rPr>
        <w:t xml:space="preserve"> or idea</w:t>
      </w:r>
      <w:r w:rsidRPr="00324CEF">
        <w:rPr>
          <w:rFonts w:ascii="Arial" w:hAnsi="Arial" w:cs="Arial"/>
        </w:rPr>
        <w:t xml:space="preserve"> that makes the audience think more deeply about your topic</w:t>
      </w:r>
      <w:r w:rsidR="00CA73FE" w:rsidRPr="00324CEF">
        <w:rPr>
          <w:rFonts w:ascii="Arial" w:hAnsi="Arial" w:cs="Arial"/>
        </w:rPr>
        <w:t>.</w:t>
      </w:r>
    </w:p>
    <w:p w14:paraId="4F7A46EA" w14:textId="77777777" w:rsidR="0059241E" w:rsidRPr="00324CEF" w:rsidRDefault="0059241E" w:rsidP="00941C73">
      <w:pPr>
        <w:spacing w:line="240" w:lineRule="auto"/>
        <w:rPr>
          <w:rFonts w:ascii="Arial" w:hAnsi="Arial" w:cs="Arial"/>
        </w:rPr>
      </w:pPr>
    </w:p>
    <w:p w14:paraId="20FF5853" w14:textId="77777777" w:rsidR="00702AE4" w:rsidRPr="00324CEF" w:rsidRDefault="00702AE4" w:rsidP="00941C73">
      <w:pPr>
        <w:spacing w:line="240" w:lineRule="auto"/>
        <w:rPr>
          <w:rFonts w:ascii="Arial" w:hAnsi="Arial" w:cs="Arial"/>
        </w:rPr>
      </w:pPr>
    </w:p>
    <w:p w14:paraId="48584E92" w14:textId="4CBEAA80" w:rsidR="00941C73" w:rsidRPr="00324CEF" w:rsidRDefault="00941C73" w:rsidP="00992F6D">
      <w:pPr>
        <w:pStyle w:val="Heading1"/>
        <w:jc w:val="center"/>
        <w:rPr>
          <w:rFonts w:ascii="Arial" w:hAnsi="Arial" w:cs="Arial"/>
          <w:color w:val="auto"/>
          <w:sz w:val="48"/>
          <w:szCs w:val="48"/>
        </w:rPr>
      </w:pPr>
      <w:bookmarkStart w:id="0" w:name="_Full_Sentence_Outline"/>
      <w:bookmarkEnd w:id="0"/>
      <w:r w:rsidRPr="00324CEF">
        <w:rPr>
          <w:rFonts w:ascii="Arial" w:hAnsi="Arial" w:cs="Arial"/>
          <w:color w:val="auto"/>
          <w:sz w:val="48"/>
          <w:szCs w:val="48"/>
        </w:rPr>
        <w:lastRenderedPageBreak/>
        <w:t>Full Sentence Outline Structure for Effective Speaking</w:t>
      </w:r>
    </w:p>
    <w:p w14:paraId="7ECB0303" w14:textId="77777777" w:rsidR="00941C73" w:rsidRPr="00324CEF" w:rsidRDefault="00941C73" w:rsidP="00941C73">
      <w:pPr>
        <w:spacing w:line="240" w:lineRule="auto"/>
        <w:jc w:val="center"/>
        <w:rPr>
          <w:rFonts w:ascii="Arial" w:hAnsi="Arial" w:cs="Arial"/>
        </w:rPr>
      </w:pPr>
      <w:r w:rsidRPr="00324CEF">
        <w:rPr>
          <w:rFonts w:ascii="Arial" w:hAnsi="Arial" w:cs="Arial"/>
        </w:rPr>
        <w:t>(</w:t>
      </w:r>
      <w:r w:rsidR="00FB2B90" w:rsidRPr="00324CEF">
        <w:rPr>
          <w:rFonts w:ascii="Arial" w:hAnsi="Arial" w:cs="Arial"/>
        </w:rPr>
        <w:t>For</w:t>
      </w:r>
      <w:r w:rsidRPr="00324CEF">
        <w:rPr>
          <w:rFonts w:ascii="Arial" w:hAnsi="Arial" w:cs="Arial"/>
        </w:rPr>
        <w:t xml:space="preserve"> use with </w:t>
      </w:r>
      <w:r w:rsidRPr="00324CEF">
        <w:rPr>
          <w:rFonts w:ascii="Arial" w:hAnsi="Arial" w:cs="Arial"/>
          <w:i/>
        </w:rPr>
        <w:t xml:space="preserve">The Art of Public Speaking </w:t>
      </w:r>
      <w:r w:rsidRPr="00324CEF">
        <w:rPr>
          <w:rFonts w:ascii="Arial" w:hAnsi="Arial" w:cs="Arial"/>
        </w:rPr>
        <w:t>by Stephen Lucas, 11</w:t>
      </w:r>
      <w:r w:rsidRPr="00324CEF">
        <w:rPr>
          <w:rFonts w:ascii="Arial" w:hAnsi="Arial" w:cs="Arial"/>
          <w:vertAlign w:val="superscript"/>
        </w:rPr>
        <w:t>th</w:t>
      </w:r>
      <w:r w:rsidRPr="00324CEF">
        <w:rPr>
          <w:rFonts w:ascii="Arial" w:hAnsi="Arial" w:cs="Arial"/>
        </w:rPr>
        <w:t xml:space="preserve"> </w:t>
      </w:r>
      <w:proofErr w:type="gramStart"/>
      <w:r w:rsidRPr="00324CEF">
        <w:rPr>
          <w:rFonts w:ascii="Arial" w:hAnsi="Arial" w:cs="Arial"/>
        </w:rPr>
        <w:t>ed</w:t>
      </w:r>
      <w:proofErr w:type="gramEnd"/>
      <w:r w:rsidRPr="00324CEF">
        <w:rPr>
          <w:rFonts w:ascii="Arial" w:hAnsi="Arial" w:cs="Arial"/>
        </w:rPr>
        <w:t>.)</w:t>
      </w:r>
    </w:p>
    <w:p w14:paraId="4D3F9156" w14:textId="77777777" w:rsidR="00941C73" w:rsidRPr="00324CEF" w:rsidRDefault="00941C73" w:rsidP="00941C73">
      <w:pPr>
        <w:spacing w:line="240" w:lineRule="auto"/>
        <w:contextualSpacing/>
        <w:rPr>
          <w:rFonts w:ascii="Arial" w:hAnsi="Arial" w:cs="Arial"/>
          <w:sz w:val="20"/>
          <w:szCs w:val="20"/>
        </w:rPr>
      </w:pPr>
      <w:r w:rsidRPr="00324CEF">
        <w:rPr>
          <w:rFonts w:ascii="Arial" w:hAnsi="Arial" w:cs="Arial"/>
          <w:sz w:val="20"/>
          <w:szCs w:val="20"/>
        </w:rPr>
        <w:t>Title: How to create a full sentence outline for an oral presentation</w:t>
      </w:r>
    </w:p>
    <w:p w14:paraId="1AB764D7" w14:textId="77777777" w:rsidR="00941C73" w:rsidRPr="00324CEF" w:rsidRDefault="00941C73" w:rsidP="00941C73">
      <w:pPr>
        <w:spacing w:line="240" w:lineRule="auto"/>
        <w:contextualSpacing/>
        <w:rPr>
          <w:rFonts w:ascii="Arial" w:hAnsi="Arial" w:cs="Arial"/>
          <w:sz w:val="20"/>
          <w:szCs w:val="20"/>
        </w:rPr>
      </w:pPr>
      <w:r w:rsidRPr="00324CEF">
        <w:rPr>
          <w:rFonts w:ascii="Arial" w:hAnsi="Arial" w:cs="Arial"/>
          <w:sz w:val="20"/>
          <w:szCs w:val="20"/>
        </w:rPr>
        <w:t>Specific Purpose: To inform my audience on how to structure a speech outline properly.</w:t>
      </w:r>
    </w:p>
    <w:p w14:paraId="08A4425B" w14:textId="77777777" w:rsidR="00941C73" w:rsidRPr="00324CEF" w:rsidRDefault="00941C73" w:rsidP="00941C73">
      <w:pPr>
        <w:spacing w:line="240" w:lineRule="auto"/>
        <w:contextualSpacing/>
        <w:rPr>
          <w:rFonts w:ascii="Arial" w:hAnsi="Arial" w:cs="Arial"/>
          <w:sz w:val="20"/>
          <w:szCs w:val="20"/>
        </w:rPr>
      </w:pPr>
      <w:r w:rsidRPr="00324CEF">
        <w:rPr>
          <w:rFonts w:ascii="Arial" w:hAnsi="Arial" w:cs="Arial"/>
          <w:sz w:val="20"/>
          <w:szCs w:val="20"/>
        </w:rPr>
        <w:t>Central Idea: A proper speech outline has three main parts including the introduction, t</w:t>
      </w:r>
      <w:r w:rsidR="00CA73FE" w:rsidRPr="00324CEF">
        <w:rPr>
          <w:rFonts w:ascii="Arial" w:hAnsi="Arial" w:cs="Arial"/>
          <w:sz w:val="20"/>
          <w:szCs w:val="20"/>
        </w:rPr>
        <w:t xml:space="preserve">he body of the speech, and the </w:t>
      </w:r>
      <w:r w:rsidRPr="00324CEF">
        <w:rPr>
          <w:rFonts w:ascii="Arial" w:hAnsi="Arial" w:cs="Arial"/>
          <w:sz w:val="20"/>
          <w:szCs w:val="20"/>
        </w:rPr>
        <w:t>conclusion.</w:t>
      </w:r>
    </w:p>
    <w:p w14:paraId="20926405" w14:textId="77777777" w:rsidR="00941C73" w:rsidRPr="00324CEF" w:rsidRDefault="00941C73" w:rsidP="00941C73">
      <w:pPr>
        <w:spacing w:line="240" w:lineRule="auto"/>
        <w:contextualSpacing/>
        <w:rPr>
          <w:rFonts w:ascii="Arial" w:hAnsi="Arial" w:cs="Arial"/>
          <w:sz w:val="20"/>
          <w:szCs w:val="20"/>
        </w:rPr>
      </w:pPr>
    </w:p>
    <w:p w14:paraId="2B13C7D1" w14:textId="77777777" w:rsidR="00941C73" w:rsidRPr="00324CEF" w:rsidRDefault="00CA73FE" w:rsidP="00CA73FE">
      <w:pPr>
        <w:spacing w:line="240" w:lineRule="auto"/>
        <w:jc w:val="center"/>
        <w:rPr>
          <w:rFonts w:ascii="Arial" w:hAnsi="Arial" w:cs="Arial"/>
          <w:b/>
          <w:sz w:val="20"/>
          <w:szCs w:val="20"/>
        </w:rPr>
      </w:pPr>
      <w:r w:rsidRPr="00324CEF">
        <w:rPr>
          <w:rFonts w:ascii="Arial" w:hAnsi="Arial" w:cs="Arial"/>
          <w:b/>
          <w:sz w:val="20"/>
          <w:szCs w:val="20"/>
        </w:rPr>
        <w:t>Introduction</w:t>
      </w:r>
    </w:p>
    <w:p w14:paraId="30E57904" w14:textId="77777777" w:rsidR="00CA73FE" w:rsidRPr="00324CEF" w:rsidRDefault="00CA73FE" w:rsidP="00941C73">
      <w:pPr>
        <w:pStyle w:val="ListParagraph"/>
        <w:numPr>
          <w:ilvl w:val="0"/>
          <w:numId w:val="19"/>
        </w:numPr>
        <w:spacing w:after="0" w:line="240" w:lineRule="auto"/>
        <w:rPr>
          <w:rFonts w:ascii="Arial" w:hAnsi="Arial" w:cs="Arial"/>
          <w:sz w:val="20"/>
          <w:szCs w:val="20"/>
        </w:rPr>
      </w:pPr>
      <w:r w:rsidRPr="00324CEF">
        <w:rPr>
          <w:rFonts w:ascii="Arial" w:hAnsi="Arial" w:cs="Arial"/>
          <w:sz w:val="20"/>
          <w:szCs w:val="20"/>
        </w:rPr>
        <w:t>Grab the audience’s attention with a clever opening statement such as, “Did you ever build a house? I did!”</w:t>
      </w:r>
    </w:p>
    <w:p w14:paraId="6E604AFE" w14:textId="77777777" w:rsidR="00CA73FE" w:rsidRPr="00324CEF" w:rsidRDefault="00CA73FE" w:rsidP="00CA73FE">
      <w:pPr>
        <w:pStyle w:val="ListParagraph"/>
        <w:spacing w:after="0" w:line="240" w:lineRule="auto"/>
        <w:ind w:left="1080"/>
        <w:rPr>
          <w:rFonts w:ascii="Arial" w:hAnsi="Arial" w:cs="Arial"/>
          <w:sz w:val="20"/>
          <w:szCs w:val="20"/>
        </w:rPr>
      </w:pPr>
    </w:p>
    <w:p w14:paraId="7F29E97B" w14:textId="77777777" w:rsidR="00941C73" w:rsidRPr="00324CEF" w:rsidRDefault="00941C73" w:rsidP="00941C73">
      <w:pPr>
        <w:pStyle w:val="ListParagraph"/>
        <w:numPr>
          <w:ilvl w:val="0"/>
          <w:numId w:val="19"/>
        </w:numPr>
        <w:spacing w:after="0" w:line="240" w:lineRule="auto"/>
        <w:rPr>
          <w:rFonts w:ascii="Arial" w:hAnsi="Arial" w:cs="Arial"/>
          <w:sz w:val="20"/>
          <w:szCs w:val="20"/>
        </w:rPr>
      </w:pPr>
      <w:r w:rsidRPr="00324CEF">
        <w:rPr>
          <w:rFonts w:ascii="Arial" w:hAnsi="Arial" w:cs="Arial"/>
          <w:sz w:val="20"/>
          <w:szCs w:val="20"/>
        </w:rPr>
        <w:t>Identify yourself by saying, “Hello, I am Jane Doe.”</w:t>
      </w:r>
    </w:p>
    <w:p w14:paraId="05EF1397" w14:textId="77777777" w:rsidR="00286533" w:rsidRPr="00324CEF" w:rsidRDefault="00286533" w:rsidP="00286533">
      <w:pPr>
        <w:pStyle w:val="ListParagraph"/>
        <w:spacing w:after="0" w:line="240" w:lineRule="auto"/>
        <w:ind w:left="1080"/>
        <w:rPr>
          <w:rFonts w:ascii="Arial" w:hAnsi="Arial" w:cs="Arial"/>
          <w:sz w:val="20"/>
          <w:szCs w:val="20"/>
        </w:rPr>
      </w:pPr>
    </w:p>
    <w:p w14:paraId="3FCF3DBB" w14:textId="77777777" w:rsidR="00941C73" w:rsidRPr="00324CEF" w:rsidRDefault="00941C73" w:rsidP="00941C73">
      <w:pPr>
        <w:pStyle w:val="ListParagraph"/>
        <w:numPr>
          <w:ilvl w:val="0"/>
          <w:numId w:val="19"/>
        </w:numPr>
        <w:spacing w:after="0" w:line="240" w:lineRule="auto"/>
        <w:rPr>
          <w:rFonts w:ascii="Arial" w:hAnsi="Arial" w:cs="Arial"/>
          <w:sz w:val="20"/>
          <w:szCs w:val="20"/>
        </w:rPr>
      </w:pPr>
      <w:r w:rsidRPr="00324CEF">
        <w:rPr>
          <w:rFonts w:ascii="Arial" w:hAnsi="Arial" w:cs="Arial"/>
          <w:sz w:val="20"/>
          <w:szCs w:val="20"/>
        </w:rPr>
        <w:t>State the purpose and central idea of your speech.</w:t>
      </w:r>
    </w:p>
    <w:p w14:paraId="0C7FF96A" w14:textId="77777777" w:rsidR="00286533" w:rsidRPr="00324CEF" w:rsidRDefault="00286533" w:rsidP="00286533">
      <w:pPr>
        <w:spacing w:after="0" w:line="240" w:lineRule="auto"/>
        <w:rPr>
          <w:rFonts w:ascii="Arial" w:hAnsi="Arial" w:cs="Arial"/>
          <w:sz w:val="20"/>
          <w:szCs w:val="20"/>
        </w:rPr>
      </w:pPr>
    </w:p>
    <w:p w14:paraId="2490201E" w14:textId="77777777" w:rsidR="00941C73" w:rsidRPr="00324CEF" w:rsidRDefault="00941C73" w:rsidP="00941C73">
      <w:pPr>
        <w:pStyle w:val="ListParagraph"/>
        <w:numPr>
          <w:ilvl w:val="0"/>
          <w:numId w:val="19"/>
        </w:numPr>
        <w:spacing w:after="0" w:line="240" w:lineRule="auto"/>
        <w:rPr>
          <w:rFonts w:ascii="Arial" w:hAnsi="Arial" w:cs="Arial"/>
          <w:sz w:val="20"/>
          <w:szCs w:val="20"/>
        </w:rPr>
      </w:pPr>
      <w:r w:rsidRPr="00324CEF">
        <w:rPr>
          <w:rFonts w:ascii="Arial" w:hAnsi="Arial" w:cs="Arial"/>
          <w:sz w:val="20"/>
          <w:szCs w:val="20"/>
        </w:rPr>
        <w:t>State you</w:t>
      </w:r>
      <w:r w:rsidR="00CA73FE" w:rsidRPr="00324CEF">
        <w:rPr>
          <w:rFonts w:ascii="Arial" w:hAnsi="Arial" w:cs="Arial"/>
          <w:sz w:val="20"/>
          <w:szCs w:val="20"/>
        </w:rPr>
        <w:t>r</w:t>
      </w:r>
      <w:r w:rsidRPr="00324CEF">
        <w:rPr>
          <w:rFonts w:ascii="Arial" w:hAnsi="Arial" w:cs="Arial"/>
          <w:sz w:val="20"/>
          <w:szCs w:val="20"/>
        </w:rPr>
        <w:t xml:space="preserve"> authority on the topic.</w:t>
      </w:r>
    </w:p>
    <w:p w14:paraId="482CD2C0" w14:textId="77777777" w:rsidR="00941C73" w:rsidRPr="00324CEF" w:rsidRDefault="00941C73" w:rsidP="00941C73">
      <w:pPr>
        <w:pStyle w:val="ListParagraph"/>
        <w:numPr>
          <w:ilvl w:val="0"/>
          <w:numId w:val="20"/>
        </w:numPr>
        <w:spacing w:after="0" w:line="240" w:lineRule="auto"/>
        <w:rPr>
          <w:rFonts w:ascii="Arial" w:hAnsi="Arial" w:cs="Arial"/>
          <w:sz w:val="20"/>
          <w:szCs w:val="20"/>
        </w:rPr>
      </w:pPr>
      <w:r w:rsidRPr="00324CEF">
        <w:rPr>
          <w:rFonts w:ascii="Arial" w:hAnsi="Arial" w:cs="Arial"/>
          <w:sz w:val="20"/>
          <w:szCs w:val="20"/>
        </w:rPr>
        <w:t>“I have been a volunteer with Habitat for Humanity for six years.”</w:t>
      </w:r>
    </w:p>
    <w:p w14:paraId="7A9DDDE6" w14:textId="77777777" w:rsidR="00941C73" w:rsidRPr="00324CEF" w:rsidRDefault="00941C73" w:rsidP="00941C73">
      <w:pPr>
        <w:pStyle w:val="ListParagraph"/>
        <w:numPr>
          <w:ilvl w:val="0"/>
          <w:numId w:val="20"/>
        </w:numPr>
        <w:spacing w:after="0" w:line="240" w:lineRule="auto"/>
        <w:rPr>
          <w:rFonts w:ascii="Arial" w:hAnsi="Arial" w:cs="Arial"/>
          <w:sz w:val="20"/>
          <w:szCs w:val="20"/>
        </w:rPr>
      </w:pPr>
      <w:r w:rsidRPr="00324CEF">
        <w:rPr>
          <w:rFonts w:ascii="Arial" w:hAnsi="Arial" w:cs="Arial"/>
          <w:sz w:val="20"/>
          <w:szCs w:val="20"/>
        </w:rPr>
        <w:t>“I have carefully researched this topic, consulting several respected authorities in the field.”</w:t>
      </w:r>
    </w:p>
    <w:p w14:paraId="1556ABB5" w14:textId="77777777" w:rsidR="00286533" w:rsidRPr="00324CEF" w:rsidRDefault="00286533" w:rsidP="00CA73FE">
      <w:pPr>
        <w:spacing w:after="0" w:line="240" w:lineRule="auto"/>
        <w:rPr>
          <w:rFonts w:ascii="Arial" w:hAnsi="Arial" w:cs="Arial"/>
          <w:sz w:val="20"/>
          <w:szCs w:val="20"/>
        </w:rPr>
      </w:pPr>
    </w:p>
    <w:p w14:paraId="3905E8A4" w14:textId="77777777" w:rsidR="00941C73" w:rsidRPr="00324CEF" w:rsidRDefault="00941C73" w:rsidP="00941C73">
      <w:pPr>
        <w:pStyle w:val="ListParagraph"/>
        <w:numPr>
          <w:ilvl w:val="0"/>
          <w:numId w:val="19"/>
        </w:numPr>
        <w:spacing w:after="0" w:line="240" w:lineRule="auto"/>
        <w:rPr>
          <w:rFonts w:ascii="Arial" w:hAnsi="Arial" w:cs="Arial"/>
          <w:sz w:val="20"/>
          <w:szCs w:val="20"/>
        </w:rPr>
      </w:pPr>
      <w:r w:rsidRPr="00324CEF">
        <w:rPr>
          <w:rFonts w:ascii="Arial" w:hAnsi="Arial" w:cs="Arial"/>
          <w:sz w:val="20"/>
          <w:szCs w:val="20"/>
        </w:rPr>
        <w:t>State your thesis and main points.</w:t>
      </w:r>
    </w:p>
    <w:p w14:paraId="32BAA3A9" w14:textId="77777777" w:rsidR="007D69C8" w:rsidRPr="00324CEF" w:rsidRDefault="007D69C8" w:rsidP="007D69C8">
      <w:pPr>
        <w:spacing w:after="0" w:line="240" w:lineRule="auto"/>
        <w:rPr>
          <w:rFonts w:ascii="Arial" w:hAnsi="Arial" w:cs="Arial"/>
          <w:sz w:val="20"/>
          <w:szCs w:val="20"/>
        </w:rPr>
      </w:pPr>
    </w:p>
    <w:p w14:paraId="3D255A32" w14:textId="77777777" w:rsidR="00941C73" w:rsidRPr="00324CEF" w:rsidRDefault="00941C73" w:rsidP="00CA73FE">
      <w:pPr>
        <w:spacing w:line="240" w:lineRule="auto"/>
        <w:jc w:val="center"/>
        <w:rPr>
          <w:rFonts w:ascii="Arial" w:hAnsi="Arial" w:cs="Arial"/>
          <w:b/>
          <w:sz w:val="20"/>
          <w:szCs w:val="20"/>
        </w:rPr>
      </w:pPr>
      <w:r w:rsidRPr="00324CEF">
        <w:rPr>
          <w:rFonts w:ascii="Arial" w:hAnsi="Arial" w:cs="Arial"/>
          <w:b/>
          <w:sz w:val="20"/>
          <w:szCs w:val="20"/>
        </w:rPr>
        <w:t>Body</w:t>
      </w:r>
      <w:r w:rsidR="00CA73FE" w:rsidRPr="00324CEF">
        <w:rPr>
          <w:rFonts w:ascii="Arial" w:hAnsi="Arial" w:cs="Arial"/>
          <w:b/>
          <w:sz w:val="20"/>
          <w:szCs w:val="20"/>
        </w:rPr>
        <w:t xml:space="preserve"> </w:t>
      </w:r>
    </w:p>
    <w:p w14:paraId="5D01F4CC" w14:textId="77777777" w:rsidR="00941C73" w:rsidRPr="00324CEF" w:rsidRDefault="00941C73" w:rsidP="00941C73">
      <w:pPr>
        <w:pStyle w:val="ListParagraph"/>
        <w:numPr>
          <w:ilvl w:val="0"/>
          <w:numId w:val="21"/>
        </w:numPr>
        <w:spacing w:after="0" w:line="240" w:lineRule="auto"/>
        <w:rPr>
          <w:rFonts w:ascii="Arial" w:hAnsi="Arial" w:cs="Arial"/>
          <w:sz w:val="20"/>
          <w:szCs w:val="20"/>
        </w:rPr>
      </w:pPr>
      <w:r w:rsidRPr="00324CEF">
        <w:rPr>
          <w:rFonts w:ascii="Arial" w:hAnsi="Arial" w:cs="Arial"/>
          <w:sz w:val="20"/>
          <w:szCs w:val="20"/>
        </w:rPr>
        <w:t>Main points are designated by Roman numerals and are flush with the margin.</w:t>
      </w:r>
    </w:p>
    <w:p w14:paraId="2F191EA3" w14:textId="77777777" w:rsidR="00941C73" w:rsidRPr="00324CEF" w:rsidRDefault="00941C73" w:rsidP="00941C73">
      <w:pPr>
        <w:pStyle w:val="ListParagraph"/>
        <w:numPr>
          <w:ilvl w:val="0"/>
          <w:numId w:val="22"/>
        </w:numPr>
        <w:spacing w:after="0" w:line="240" w:lineRule="auto"/>
        <w:rPr>
          <w:rFonts w:ascii="Arial" w:hAnsi="Arial" w:cs="Arial"/>
          <w:sz w:val="20"/>
          <w:szCs w:val="20"/>
        </w:rPr>
      </w:pPr>
      <w:proofErr w:type="spellStart"/>
      <w:r w:rsidRPr="00324CEF">
        <w:rPr>
          <w:rFonts w:ascii="Arial" w:hAnsi="Arial" w:cs="Arial"/>
          <w:sz w:val="20"/>
          <w:szCs w:val="20"/>
        </w:rPr>
        <w:t>Subpoints</w:t>
      </w:r>
      <w:proofErr w:type="spellEnd"/>
      <w:r w:rsidRPr="00324CEF">
        <w:rPr>
          <w:rFonts w:ascii="Arial" w:hAnsi="Arial" w:cs="Arial"/>
          <w:sz w:val="20"/>
          <w:szCs w:val="20"/>
        </w:rPr>
        <w:t xml:space="preserve"> are designated by capital letters and are indented from the Roman numeral they support.</w:t>
      </w:r>
    </w:p>
    <w:p w14:paraId="71B91599" w14:textId="77777777" w:rsidR="00941C73" w:rsidRPr="00324CEF" w:rsidRDefault="00941C73" w:rsidP="00CA73FE">
      <w:pPr>
        <w:pStyle w:val="ListParagraph"/>
        <w:numPr>
          <w:ilvl w:val="1"/>
          <w:numId w:val="22"/>
        </w:numPr>
        <w:spacing w:after="0" w:line="240" w:lineRule="auto"/>
        <w:rPr>
          <w:rFonts w:ascii="Arial" w:hAnsi="Arial" w:cs="Arial"/>
          <w:sz w:val="20"/>
          <w:szCs w:val="20"/>
        </w:rPr>
      </w:pPr>
      <w:r w:rsidRPr="00324CEF">
        <w:rPr>
          <w:rFonts w:ascii="Arial" w:hAnsi="Arial" w:cs="Arial"/>
          <w:sz w:val="20"/>
          <w:szCs w:val="20"/>
        </w:rPr>
        <w:t xml:space="preserve">There must be at least two </w:t>
      </w:r>
      <w:proofErr w:type="spellStart"/>
      <w:r w:rsidRPr="00324CEF">
        <w:rPr>
          <w:rFonts w:ascii="Arial" w:hAnsi="Arial" w:cs="Arial"/>
          <w:sz w:val="20"/>
          <w:szCs w:val="20"/>
        </w:rPr>
        <w:t>subpoints</w:t>
      </w:r>
      <w:proofErr w:type="spellEnd"/>
      <w:r w:rsidRPr="00324CEF">
        <w:rPr>
          <w:rFonts w:ascii="Arial" w:hAnsi="Arial" w:cs="Arial"/>
          <w:sz w:val="20"/>
          <w:szCs w:val="20"/>
        </w:rPr>
        <w:t xml:space="preserve"> for each main point.</w:t>
      </w:r>
    </w:p>
    <w:p w14:paraId="647E8C3C" w14:textId="77777777" w:rsidR="00941C73" w:rsidRPr="00324CEF" w:rsidRDefault="00941C73" w:rsidP="0065624D">
      <w:pPr>
        <w:pStyle w:val="ListParagraph"/>
        <w:numPr>
          <w:ilvl w:val="0"/>
          <w:numId w:val="23"/>
        </w:numPr>
        <w:spacing w:after="0" w:line="240" w:lineRule="auto"/>
        <w:ind w:left="3330"/>
        <w:rPr>
          <w:rFonts w:ascii="Arial" w:hAnsi="Arial" w:cs="Arial"/>
          <w:sz w:val="20"/>
          <w:szCs w:val="20"/>
        </w:rPr>
      </w:pPr>
      <w:r w:rsidRPr="00324CEF">
        <w:rPr>
          <w:rFonts w:ascii="Arial" w:hAnsi="Arial" w:cs="Arial"/>
          <w:sz w:val="20"/>
          <w:szCs w:val="20"/>
        </w:rPr>
        <w:t>Sub-</w:t>
      </w:r>
      <w:proofErr w:type="spellStart"/>
      <w:r w:rsidRPr="00324CEF">
        <w:rPr>
          <w:rFonts w:ascii="Arial" w:hAnsi="Arial" w:cs="Arial"/>
          <w:sz w:val="20"/>
          <w:szCs w:val="20"/>
        </w:rPr>
        <w:t>subpoints</w:t>
      </w:r>
      <w:proofErr w:type="spellEnd"/>
      <w:r w:rsidRPr="00324CEF">
        <w:rPr>
          <w:rFonts w:ascii="Arial" w:hAnsi="Arial" w:cs="Arial"/>
          <w:sz w:val="20"/>
          <w:szCs w:val="20"/>
        </w:rPr>
        <w:t xml:space="preserve"> are designated by Arabic numerals.</w:t>
      </w:r>
    </w:p>
    <w:p w14:paraId="65D6CB29" w14:textId="77777777" w:rsidR="00941C73" w:rsidRPr="00324CEF" w:rsidRDefault="00941C73" w:rsidP="0065624D">
      <w:pPr>
        <w:pStyle w:val="ListParagraph"/>
        <w:numPr>
          <w:ilvl w:val="0"/>
          <w:numId w:val="23"/>
        </w:numPr>
        <w:spacing w:after="0" w:line="240" w:lineRule="auto"/>
        <w:ind w:left="3330"/>
        <w:rPr>
          <w:rFonts w:ascii="Arial" w:hAnsi="Arial" w:cs="Arial"/>
          <w:sz w:val="20"/>
          <w:szCs w:val="20"/>
        </w:rPr>
      </w:pPr>
      <w:r w:rsidRPr="00324CEF">
        <w:rPr>
          <w:rFonts w:ascii="Arial" w:hAnsi="Arial" w:cs="Arial"/>
          <w:sz w:val="20"/>
          <w:szCs w:val="20"/>
        </w:rPr>
        <w:t xml:space="preserve">They are indented from the </w:t>
      </w:r>
      <w:proofErr w:type="spellStart"/>
      <w:r w:rsidRPr="00324CEF">
        <w:rPr>
          <w:rFonts w:ascii="Arial" w:hAnsi="Arial" w:cs="Arial"/>
          <w:sz w:val="20"/>
          <w:szCs w:val="20"/>
        </w:rPr>
        <w:t>subpoint</w:t>
      </w:r>
      <w:proofErr w:type="spellEnd"/>
      <w:r w:rsidRPr="00324CEF">
        <w:rPr>
          <w:rFonts w:ascii="Arial" w:hAnsi="Arial" w:cs="Arial"/>
          <w:sz w:val="20"/>
          <w:szCs w:val="20"/>
        </w:rPr>
        <w:t xml:space="preserve"> they support.</w:t>
      </w:r>
    </w:p>
    <w:p w14:paraId="7C3CDD46" w14:textId="77777777" w:rsidR="00941C73" w:rsidRPr="00324CEF" w:rsidRDefault="00941C73" w:rsidP="0065624D">
      <w:pPr>
        <w:pStyle w:val="ListParagraph"/>
        <w:numPr>
          <w:ilvl w:val="0"/>
          <w:numId w:val="23"/>
        </w:numPr>
        <w:spacing w:after="0" w:line="240" w:lineRule="auto"/>
        <w:ind w:left="3330"/>
        <w:rPr>
          <w:rFonts w:ascii="Arial" w:hAnsi="Arial" w:cs="Arial"/>
          <w:sz w:val="20"/>
          <w:szCs w:val="20"/>
        </w:rPr>
      </w:pPr>
      <w:r w:rsidRPr="00324CEF">
        <w:rPr>
          <w:rFonts w:ascii="Arial" w:hAnsi="Arial" w:cs="Arial"/>
          <w:sz w:val="20"/>
          <w:szCs w:val="20"/>
        </w:rPr>
        <w:t xml:space="preserve">There must be at least two sub-sub points for each </w:t>
      </w:r>
      <w:proofErr w:type="spellStart"/>
      <w:r w:rsidRPr="00324CEF">
        <w:rPr>
          <w:rFonts w:ascii="Arial" w:hAnsi="Arial" w:cs="Arial"/>
          <w:sz w:val="20"/>
          <w:szCs w:val="20"/>
        </w:rPr>
        <w:t>subpoint</w:t>
      </w:r>
      <w:proofErr w:type="spellEnd"/>
      <w:r w:rsidRPr="00324CEF">
        <w:rPr>
          <w:rFonts w:ascii="Arial" w:hAnsi="Arial" w:cs="Arial"/>
          <w:sz w:val="20"/>
          <w:szCs w:val="20"/>
        </w:rPr>
        <w:t>.</w:t>
      </w:r>
    </w:p>
    <w:p w14:paraId="4601D086" w14:textId="77777777" w:rsidR="00941C73" w:rsidRPr="00324CEF" w:rsidRDefault="00941C73" w:rsidP="0065624D">
      <w:pPr>
        <w:pStyle w:val="ListParagraph"/>
        <w:numPr>
          <w:ilvl w:val="0"/>
          <w:numId w:val="43"/>
        </w:numPr>
        <w:spacing w:after="0" w:line="240" w:lineRule="auto"/>
        <w:rPr>
          <w:rFonts w:ascii="Arial" w:hAnsi="Arial" w:cs="Arial"/>
          <w:sz w:val="20"/>
          <w:szCs w:val="20"/>
        </w:rPr>
      </w:pPr>
      <w:r w:rsidRPr="00324CEF">
        <w:rPr>
          <w:rFonts w:ascii="Arial" w:hAnsi="Arial" w:cs="Arial"/>
          <w:sz w:val="20"/>
          <w:szCs w:val="20"/>
        </w:rPr>
        <w:t xml:space="preserve">Use connectives (transitions) between main points, </w:t>
      </w:r>
      <w:proofErr w:type="spellStart"/>
      <w:r w:rsidRPr="00324CEF">
        <w:rPr>
          <w:rFonts w:ascii="Arial" w:hAnsi="Arial" w:cs="Arial"/>
          <w:sz w:val="20"/>
          <w:szCs w:val="20"/>
        </w:rPr>
        <w:t>subpoints</w:t>
      </w:r>
      <w:proofErr w:type="spellEnd"/>
      <w:r w:rsidRPr="00324CEF">
        <w:rPr>
          <w:rFonts w:ascii="Arial" w:hAnsi="Arial" w:cs="Arial"/>
          <w:sz w:val="20"/>
          <w:szCs w:val="20"/>
        </w:rPr>
        <w:t xml:space="preserve">, and </w:t>
      </w:r>
      <w:proofErr w:type="spellStart"/>
      <w:r w:rsidRPr="00324CEF">
        <w:rPr>
          <w:rFonts w:ascii="Arial" w:hAnsi="Arial" w:cs="Arial"/>
          <w:sz w:val="20"/>
          <w:szCs w:val="20"/>
        </w:rPr>
        <w:t>subpoints</w:t>
      </w:r>
      <w:proofErr w:type="spellEnd"/>
      <w:r w:rsidRPr="00324CEF">
        <w:rPr>
          <w:rFonts w:ascii="Arial" w:hAnsi="Arial" w:cs="Arial"/>
          <w:sz w:val="20"/>
          <w:szCs w:val="20"/>
        </w:rPr>
        <w:t>.</w:t>
      </w:r>
    </w:p>
    <w:p w14:paraId="4EA97587" w14:textId="77777777" w:rsidR="00941C73" w:rsidRPr="00324CEF" w:rsidRDefault="00941C73" w:rsidP="0065624D">
      <w:pPr>
        <w:pStyle w:val="ListParagraph"/>
        <w:numPr>
          <w:ilvl w:val="0"/>
          <w:numId w:val="24"/>
        </w:numPr>
        <w:spacing w:after="0" w:line="240" w:lineRule="auto"/>
        <w:ind w:left="3330"/>
        <w:rPr>
          <w:rFonts w:ascii="Arial" w:hAnsi="Arial" w:cs="Arial"/>
          <w:sz w:val="20"/>
          <w:szCs w:val="20"/>
        </w:rPr>
      </w:pPr>
      <w:r w:rsidRPr="00324CEF">
        <w:rPr>
          <w:rFonts w:ascii="Arial" w:hAnsi="Arial" w:cs="Arial"/>
          <w:sz w:val="20"/>
          <w:szCs w:val="20"/>
        </w:rPr>
        <w:t>Connectives let the audience know you are moving on to another point.</w:t>
      </w:r>
    </w:p>
    <w:p w14:paraId="560E9582" w14:textId="77777777" w:rsidR="0065624D" w:rsidRPr="00324CEF" w:rsidRDefault="0065624D" w:rsidP="0065624D">
      <w:pPr>
        <w:pStyle w:val="ListParagraph"/>
        <w:numPr>
          <w:ilvl w:val="0"/>
          <w:numId w:val="24"/>
        </w:numPr>
        <w:spacing w:after="0" w:line="240" w:lineRule="auto"/>
        <w:ind w:left="3330"/>
        <w:rPr>
          <w:rFonts w:ascii="Arial" w:hAnsi="Arial" w:cs="Arial"/>
          <w:sz w:val="20"/>
          <w:szCs w:val="20"/>
        </w:rPr>
      </w:pPr>
      <w:r w:rsidRPr="00324CEF">
        <w:rPr>
          <w:rFonts w:ascii="Arial" w:hAnsi="Arial" w:cs="Arial"/>
          <w:sz w:val="20"/>
          <w:szCs w:val="20"/>
        </w:rPr>
        <w:t>Avoid repeating the same connectives</w:t>
      </w:r>
    </w:p>
    <w:p w14:paraId="088A716C" w14:textId="77777777" w:rsidR="0065624D" w:rsidRPr="00324CEF" w:rsidRDefault="0065624D" w:rsidP="0065624D">
      <w:pPr>
        <w:pStyle w:val="ListParagraph"/>
        <w:numPr>
          <w:ilvl w:val="0"/>
          <w:numId w:val="24"/>
        </w:numPr>
        <w:spacing w:after="0" w:line="240" w:lineRule="auto"/>
        <w:ind w:left="3330"/>
        <w:rPr>
          <w:rFonts w:ascii="Arial" w:hAnsi="Arial" w:cs="Arial"/>
          <w:sz w:val="20"/>
          <w:szCs w:val="20"/>
        </w:rPr>
      </w:pPr>
      <w:r w:rsidRPr="00324CEF">
        <w:rPr>
          <w:rFonts w:ascii="Arial" w:hAnsi="Arial" w:cs="Arial"/>
          <w:sz w:val="20"/>
          <w:szCs w:val="20"/>
        </w:rPr>
        <w:t>here are some examples of connectives:</w:t>
      </w:r>
    </w:p>
    <w:p w14:paraId="422E03DE" w14:textId="77777777" w:rsidR="0065624D" w:rsidRPr="00324CEF" w:rsidRDefault="0065624D" w:rsidP="0065624D">
      <w:pPr>
        <w:pStyle w:val="ListParagraph"/>
        <w:numPr>
          <w:ilvl w:val="1"/>
          <w:numId w:val="24"/>
        </w:numPr>
        <w:spacing w:after="0" w:line="240" w:lineRule="auto"/>
        <w:rPr>
          <w:rFonts w:ascii="Arial" w:hAnsi="Arial" w:cs="Arial"/>
          <w:sz w:val="20"/>
          <w:szCs w:val="20"/>
        </w:rPr>
      </w:pPr>
      <w:r w:rsidRPr="00324CEF">
        <w:rPr>
          <w:rFonts w:ascii="Arial" w:hAnsi="Arial" w:cs="Arial"/>
          <w:sz w:val="20"/>
          <w:szCs w:val="20"/>
        </w:rPr>
        <w:t>One of the other significant aspects of the program is…</w:t>
      </w:r>
    </w:p>
    <w:p w14:paraId="7A5727FF" w14:textId="77777777" w:rsidR="0065624D" w:rsidRPr="00324CEF" w:rsidRDefault="0065624D" w:rsidP="0065624D">
      <w:pPr>
        <w:pStyle w:val="ListParagraph"/>
        <w:numPr>
          <w:ilvl w:val="1"/>
          <w:numId w:val="24"/>
        </w:numPr>
        <w:spacing w:after="0" w:line="240" w:lineRule="auto"/>
        <w:rPr>
          <w:rFonts w:ascii="Arial" w:hAnsi="Arial" w:cs="Arial"/>
          <w:sz w:val="20"/>
          <w:szCs w:val="20"/>
        </w:rPr>
      </w:pPr>
      <w:r w:rsidRPr="00324CEF">
        <w:rPr>
          <w:rFonts w:ascii="Arial" w:hAnsi="Arial" w:cs="Arial"/>
          <w:sz w:val="20"/>
          <w:szCs w:val="20"/>
        </w:rPr>
        <w:t>Another important part of the process involves…</w:t>
      </w:r>
    </w:p>
    <w:p w14:paraId="7CA6655B" w14:textId="77777777" w:rsidR="0065624D" w:rsidRPr="00324CEF" w:rsidRDefault="0065624D" w:rsidP="0065624D">
      <w:pPr>
        <w:pStyle w:val="ListParagraph"/>
        <w:numPr>
          <w:ilvl w:val="0"/>
          <w:numId w:val="24"/>
        </w:numPr>
        <w:spacing w:after="0" w:line="240" w:lineRule="auto"/>
        <w:ind w:left="3330"/>
        <w:rPr>
          <w:rFonts w:ascii="Arial" w:hAnsi="Arial" w:cs="Arial"/>
          <w:sz w:val="20"/>
          <w:szCs w:val="20"/>
        </w:rPr>
      </w:pPr>
      <w:r w:rsidRPr="00324CEF">
        <w:rPr>
          <w:rFonts w:ascii="Arial" w:hAnsi="Arial" w:cs="Arial"/>
          <w:sz w:val="20"/>
          <w:szCs w:val="20"/>
        </w:rPr>
        <w:t>Avoid clichés, overly familiar, and vague connectives like these:</w:t>
      </w:r>
    </w:p>
    <w:p w14:paraId="168B60DA" w14:textId="77777777" w:rsidR="0065624D" w:rsidRPr="00324CEF" w:rsidRDefault="0065624D" w:rsidP="0065624D">
      <w:pPr>
        <w:pStyle w:val="ListParagraph"/>
        <w:numPr>
          <w:ilvl w:val="1"/>
          <w:numId w:val="24"/>
        </w:numPr>
        <w:spacing w:after="0" w:line="240" w:lineRule="auto"/>
        <w:rPr>
          <w:rFonts w:ascii="Arial" w:hAnsi="Arial" w:cs="Arial"/>
          <w:sz w:val="20"/>
          <w:szCs w:val="20"/>
        </w:rPr>
      </w:pPr>
      <w:r w:rsidRPr="00324CEF">
        <w:rPr>
          <w:rFonts w:ascii="Arial" w:hAnsi="Arial" w:cs="Arial"/>
          <w:sz w:val="20"/>
          <w:szCs w:val="20"/>
        </w:rPr>
        <w:t>At the end of the day…</w:t>
      </w:r>
    </w:p>
    <w:p w14:paraId="7C0F4A5B" w14:textId="77777777" w:rsidR="00B43F14" w:rsidRPr="00324CEF" w:rsidRDefault="0065624D" w:rsidP="00B43F14">
      <w:pPr>
        <w:pStyle w:val="ListParagraph"/>
        <w:numPr>
          <w:ilvl w:val="1"/>
          <w:numId w:val="24"/>
        </w:numPr>
        <w:spacing w:after="0" w:line="240" w:lineRule="auto"/>
        <w:rPr>
          <w:rFonts w:ascii="Arial" w:hAnsi="Arial" w:cs="Arial"/>
          <w:sz w:val="20"/>
          <w:szCs w:val="20"/>
        </w:rPr>
      </w:pPr>
      <w:r w:rsidRPr="00324CEF">
        <w:rPr>
          <w:rFonts w:ascii="Arial" w:hAnsi="Arial" w:cs="Arial"/>
          <w:sz w:val="20"/>
          <w:szCs w:val="20"/>
        </w:rPr>
        <w:t>After all is said and done…</w:t>
      </w:r>
    </w:p>
    <w:p w14:paraId="71A489FB" w14:textId="77777777" w:rsidR="00941C73" w:rsidRPr="00324CEF" w:rsidRDefault="00941C73" w:rsidP="00B43F14">
      <w:pPr>
        <w:pStyle w:val="ListParagraph"/>
        <w:numPr>
          <w:ilvl w:val="0"/>
          <w:numId w:val="47"/>
        </w:numPr>
        <w:spacing w:after="0" w:line="240" w:lineRule="auto"/>
        <w:ind w:left="1890"/>
        <w:rPr>
          <w:rFonts w:ascii="Arial" w:hAnsi="Arial" w:cs="Arial"/>
          <w:sz w:val="20"/>
          <w:szCs w:val="20"/>
        </w:rPr>
      </w:pPr>
      <w:r w:rsidRPr="00324CEF">
        <w:rPr>
          <w:rFonts w:ascii="Arial" w:hAnsi="Arial" w:cs="Arial"/>
          <w:sz w:val="20"/>
          <w:szCs w:val="20"/>
        </w:rPr>
        <w:t xml:space="preserve">For more help with transitions, go to </w:t>
      </w:r>
      <w:hyperlink r:id="rId7" w:history="1">
        <w:r w:rsidRPr="00324CEF">
          <w:rPr>
            <w:rStyle w:val="Hyperlink"/>
            <w:rFonts w:ascii="Arial" w:hAnsi="Arial" w:cs="Arial"/>
            <w:sz w:val="20"/>
            <w:szCs w:val="20"/>
          </w:rPr>
          <w:t>www.bucks.edu/tutor</w:t>
        </w:r>
      </w:hyperlink>
      <w:r w:rsidRPr="00324CEF">
        <w:rPr>
          <w:rFonts w:ascii="Arial" w:hAnsi="Arial" w:cs="Arial"/>
          <w:sz w:val="20"/>
          <w:szCs w:val="20"/>
        </w:rPr>
        <w:t xml:space="preserve"> and consult the Tutoring Center’s handout on transitions.</w:t>
      </w:r>
    </w:p>
    <w:p w14:paraId="504E4503" w14:textId="77777777" w:rsidR="00286533" w:rsidRPr="00324CEF" w:rsidRDefault="00286533" w:rsidP="00286533">
      <w:pPr>
        <w:pStyle w:val="ListParagraph"/>
        <w:spacing w:after="0" w:line="240" w:lineRule="auto"/>
        <w:ind w:left="1800"/>
        <w:rPr>
          <w:rFonts w:ascii="Arial" w:hAnsi="Arial" w:cs="Arial"/>
          <w:sz w:val="20"/>
          <w:szCs w:val="20"/>
        </w:rPr>
      </w:pPr>
    </w:p>
    <w:p w14:paraId="65BA7468" w14:textId="77777777" w:rsidR="00941C73" w:rsidRPr="00324CEF" w:rsidRDefault="00941C73" w:rsidP="00941C73">
      <w:pPr>
        <w:pStyle w:val="ListParagraph"/>
        <w:numPr>
          <w:ilvl w:val="0"/>
          <w:numId w:val="21"/>
        </w:numPr>
        <w:spacing w:after="0" w:line="240" w:lineRule="auto"/>
        <w:rPr>
          <w:rFonts w:ascii="Arial" w:hAnsi="Arial" w:cs="Arial"/>
          <w:sz w:val="20"/>
          <w:szCs w:val="20"/>
        </w:rPr>
      </w:pPr>
      <w:r w:rsidRPr="00324CEF">
        <w:rPr>
          <w:rFonts w:ascii="Arial" w:hAnsi="Arial" w:cs="Arial"/>
          <w:sz w:val="20"/>
          <w:szCs w:val="20"/>
        </w:rPr>
        <w:t>Use only one sentence for each entry in your outline.</w:t>
      </w:r>
    </w:p>
    <w:p w14:paraId="3D109E56" w14:textId="77777777" w:rsidR="00B43F14" w:rsidRPr="00324CEF" w:rsidRDefault="00B43F14" w:rsidP="00B43F14">
      <w:pPr>
        <w:pStyle w:val="ListParagraph"/>
        <w:numPr>
          <w:ilvl w:val="1"/>
          <w:numId w:val="21"/>
        </w:numPr>
        <w:spacing w:after="0" w:line="240" w:lineRule="auto"/>
        <w:ind w:left="1890"/>
        <w:rPr>
          <w:rFonts w:ascii="Arial" w:hAnsi="Arial" w:cs="Arial"/>
          <w:sz w:val="20"/>
          <w:szCs w:val="20"/>
        </w:rPr>
      </w:pPr>
      <w:r w:rsidRPr="00324CEF">
        <w:rPr>
          <w:rFonts w:ascii="Arial" w:hAnsi="Arial" w:cs="Arial"/>
          <w:sz w:val="20"/>
          <w:szCs w:val="20"/>
        </w:rPr>
        <w:t>This allows you to clearly see all parts of your speech, including details.</w:t>
      </w:r>
    </w:p>
    <w:p w14:paraId="419719F1" w14:textId="77777777" w:rsidR="00B43F14" w:rsidRPr="00324CEF" w:rsidRDefault="00B43F14" w:rsidP="00B43F14">
      <w:pPr>
        <w:pStyle w:val="ListParagraph"/>
        <w:numPr>
          <w:ilvl w:val="1"/>
          <w:numId w:val="21"/>
        </w:numPr>
        <w:spacing w:after="0" w:line="240" w:lineRule="auto"/>
        <w:ind w:left="1890"/>
        <w:rPr>
          <w:rFonts w:ascii="Arial" w:hAnsi="Arial" w:cs="Arial"/>
          <w:sz w:val="20"/>
          <w:szCs w:val="20"/>
        </w:rPr>
      </w:pPr>
      <w:r w:rsidRPr="00324CEF">
        <w:rPr>
          <w:rFonts w:ascii="Arial" w:hAnsi="Arial" w:cs="Arial"/>
          <w:sz w:val="20"/>
          <w:szCs w:val="20"/>
        </w:rPr>
        <w:t>This also makes it easier to prepare notecards for your presentation.</w:t>
      </w:r>
    </w:p>
    <w:p w14:paraId="5CCAFE14" w14:textId="77777777" w:rsidR="007D69C8" w:rsidRPr="00324CEF" w:rsidRDefault="007D69C8" w:rsidP="007D69C8">
      <w:pPr>
        <w:pStyle w:val="ListParagraph"/>
        <w:spacing w:after="0" w:line="240" w:lineRule="auto"/>
        <w:ind w:left="1080"/>
        <w:rPr>
          <w:rFonts w:ascii="Arial" w:hAnsi="Arial" w:cs="Arial"/>
          <w:sz w:val="20"/>
          <w:szCs w:val="20"/>
        </w:rPr>
      </w:pPr>
    </w:p>
    <w:p w14:paraId="728222B3" w14:textId="77777777" w:rsidR="00941C73" w:rsidRPr="00324CEF" w:rsidRDefault="00941C73" w:rsidP="00CA73FE">
      <w:pPr>
        <w:spacing w:line="240" w:lineRule="auto"/>
        <w:jc w:val="center"/>
        <w:rPr>
          <w:rFonts w:ascii="Arial" w:hAnsi="Arial" w:cs="Arial"/>
          <w:b/>
          <w:sz w:val="20"/>
          <w:szCs w:val="20"/>
        </w:rPr>
      </w:pPr>
      <w:r w:rsidRPr="00324CEF">
        <w:rPr>
          <w:rFonts w:ascii="Arial" w:hAnsi="Arial" w:cs="Arial"/>
          <w:b/>
          <w:sz w:val="20"/>
          <w:szCs w:val="20"/>
        </w:rPr>
        <w:t>Conclusion</w:t>
      </w:r>
    </w:p>
    <w:p w14:paraId="057A1A47" w14:textId="77777777" w:rsidR="00941C73" w:rsidRPr="00324CEF" w:rsidRDefault="00941C73" w:rsidP="00941C73">
      <w:pPr>
        <w:pStyle w:val="ListParagraph"/>
        <w:numPr>
          <w:ilvl w:val="0"/>
          <w:numId w:val="26"/>
        </w:numPr>
        <w:spacing w:after="0" w:line="240" w:lineRule="auto"/>
        <w:rPr>
          <w:rFonts w:ascii="Arial" w:hAnsi="Arial" w:cs="Arial"/>
          <w:sz w:val="20"/>
          <w:szCs w:val="20"/>
        </w:rPr>
      </w:pPr>
      <w:r w:rsidRPr="00324CEF">
        <w:rPr>
          <w:rFonts w:ascii="Arial" w:hAnsi="Arial" w:cs="Arial"/>
          <w:sz w:val="20"/>
          <w:szCs w:val="20"/>
        </w:rPr>
        <w:t>The conclusion summarizes the main points and relates back to the thesis.</w:t>
      </w:r>
    </w:p>
    <w:p w14:paraId="384EC2FA" w14:textId="77777777" w:rsidR="00941C73" w:rsidRPr="00324CEF" w:rsidRDefault="00941C73" w:rsidP="00B43F14">
      <w:pPr>
        <w:pStyle w:val="ListParagraph"/>
        <w:numPr>
          <w:ilvl w:val="0"/>
          <w:numId w:val="27"/>
        </w:numPr>
        <w:spacing w:after="0" w:line="240" w:lineRule="auto"/>
        <w:ind w:left="1890"/>
        <w:rPr>
          <w:rFonts w:ascii="Arial" w:hAnsi="Arial" w:cs="Arial"/>
          <w:sz w:val="20"/>
          <w:szCs w:val="20"/>
        </w:rPr>
      </w:pPr>
      <w:r w:rsidRPr="00324CEF">
        <w:rPr>
          <w:rFonts w:ascii="Arial" w:hAnsi="Arial" w:cs="Arial"/>
          <w:sz w:val="20"/>
          <w:szCs w:val="20"/>
        </w:rPr>
        <w:t>Use a clear transition to let the audience know you are reaching the end of your speech.</w:t>
      </w:r>
    </w:p>
    <w:p w14:paraId="409AB89A" w14:textId="77777777" w:rsidR="00941C73" w:rsidRPr="00324CEF" w:rsidRDefault="00941C73" w:rsidP="00B43F14">
      <w:pPr>
        <w:pStyle w:val="ListParagraph"/>
        <w:numPr>
          <w:ilvl w:val="0"/>
          <w:numId w:val="27"/>
        </w:numPr>
        <w:spacing w:after="0" w:line="240" w:lineRule="auto"/>
        <w:ind w:left="1890"/>
        <w:rPr>
          <w:rFonts w:ascii="Arial" w:hAnsi="Arial" w:cs="Arial"/>
          <w:sz w:val="20"/>
          <w:szCs w:val="20"/>
        </w:rPr>
      </w:pPr>
      <w:r w:rsidRPr="00324CEF">
        <w:rPr>
          <w:rFonts w:ascii="Arial" w:hAnsi="Arial" w:cs="Arial"/>
          <w:sz w:val="20"/>
          <w:szCs w:val="20"/>
        </w:rPr>
        <w:t>There are several types of conclusions.</w:t>
      </w:r>
    </w:p>
    <w:p w14:paraId="0AA8C63D" w14:textId="77777777" w:rsidR="00941C73" w:rsidRPr="00324CEF" w:rsidRDefault="00941C73" w:rsidP="00941C73">
      <w:pPr>
        <w:pStyle w:val="ListParagraph"/>
        <w:numPr>
          <w:ilvl w:val="0"/>
          <w:numId w:val="28"/>
        </w:numPr>
        <w:spacing w:after="0" w:line="240" w:lineRule="auto"/>
        <w:rPr>
          <w:rFonts w:ascii="Arial" w:hAnsi="Arial" w:cs="Arial"/>
          <w:sz w:val="20"/>
          <w:szCs w:val="20"/>
        </w:rPr>
      </w:pPr>
      <w:r w:rsidRPr="00324CEF">
        <w:rPr>
          <w:rFonts w:ascii="Arial" w:hAnsi="Arial" w:cs="Arial"/>
          <w:sz w:val="20"/>
          <w:szCs w:val="20"/>
        </w:rPr>
        <w:t>You can simply sum up the speech in relation to the thesis.</w:t>
      </w:r>
    </w:p>
    <w:p w14:paraId="07C9C0EB" w14:textId="77777777" w:rsidR="00941C73" w:rsidRPr="00324CEF" w:rsidRDefault="00941C73" w:rsidP="00941C73">
      <w:pPr>
        <w:pStyle w:val="ListParagraph"/>
        <w:numPr>
          <w:ilvl w:val="0"/>
          <w:numId w:val="28"/>
        </w:numPr>
        <w:spacing w:after="0" w:line="240" w:lineRule="auto"/>
        <w:rPr>
          <w:rFonts w:ascii="Arial" w:hAnsi="Arial" w:cs="Arial"/>
          <w:sz w:val="20"/>
          <w:szCs w:val="20"/>
        </w:rPr>
      </w:pPr>
      <w:r w:rsidRPr="00324CEF">
        <w:rPr>
          <w:rFonts w:ascii="Arial" w:hAnsi="Arial" w:cs="Arial"/>
          <w:sz w:val="20"/>
          <w:szCs w:val="20"/>
        </w:rPr>
        <w:t>You can also leave the audience with an interesting anecdote or quote that is relative.</w:t>
      </w:r>
    </w:p>
    <w:p w14:paraId="61FAB808" w14:textId="77777777" w:rsidR="00941C73" w:rsidRPr="00324CEF" w:rsidRDefault="00941C73" w:rsidP="00941C73">
      <w:pPr>
        <w:pStyle w:val="ListParagraph"/>
        <w:numPr>
          <w:ilvl w:val="0"/>
          <w:numId w:val="28"/>
        </w:numPr>
        <w:spacing w:after="0" w:line="240" w:lineRule="auto"/>
        <w:rPr>
          <w:rFonts w:ascii="Arial" w:hAnsi="Arial" w:cs="Arial"/>
          <w:sz w:val="20"/>
          <w:szCs w:val="20"/>
        </w:rPr>
      </w:pPr>
      <w:r w:rsidRPr="00324CEF">
        <w:rPr>
          <w:rFonts w:ascii="Arial" w:hAnsi="Arial" w:cs="Arial"/>
          <w:sz w:val="20"/>
          <w:szCs w:val="20"/>
        </w:rPr>
        <w:t>You can give the audience something deeper to think about that relates to your thesis (topic).</w:t>
      </w:r>
    </w:p>
    <w:p w14:paraId="6A7301BE" w14:textId="77777777" w:rsidR="00941C73" w:rsidRPr="00324CEF" w:rsidRDefault="00941C73" w:rsidP="00941C73">
      <w:pPr>
        <w:pStyle w:val="ListParagraph"/>
        <w:numPr>
          <w:ilvl w:val="1"/>
          <w:numId w:val="28"/>
        </w:numPr>
        <w:spacing w:after="0" w:line="240" w:lineRule="auto"/>
        <w:rPr>
          <w:rFonts w:ascii="Arial" w:hAnsi="Arial" w:cs="Arial"/>
          <w:sz w:val="20"/>
          <w:szCs w:val="20"/>
        </w:rPr>
      </w:pPr>
      <w:r w:rsidRPr="00324CEF">
        <w:rPr>
          <w:rFonts w:ascii="Arial" w:hAnsi="Arial" w:cs="Arial"/>
          <w:sz w:val="20"/>
          <w:szCs w:val="20"/>
        </w:rPr>
        <w:t>This is very effective for persuasive speeches.</w:t>
      </w:r>
    </w:p>
    <w:p w14:paraId="5916B302" w14:textId="77777777" w:rsidR="00941C73" w:rsidRPr="00324CEF" w:rsidRDefault="00B43F14" w:rsidP="00941C73">
      <w:pPr>
        <w:pStyle w:val="ListParagraph"/>
        <w:numPr>
          <w:ilvl w:val="1"/>
          <w:numId w:val="28"/>
        </w:numPr>
        <w:spacing w:after="0" w:line="240" w:lineRule="auto"/>
        <w:rPr>
          <w:rFonts w:ascii="Arial" w:hAnsi="Arial" w:cs="Arial"/>
          <w:sz w:val="20"/>
          <w:szCs w:val="20"/>
        </w:rPr>
      </w:pPr>
      <w:r w:rsidRPr="00324CEF">
        <w:rPr>
          <w:rFonts w:ascii="Arial" w:hAnsi="Arial" w:cs="Arial"/>
          <w:sz w:val="20"/>
          <w:szCs w:val="20"/>
        </w:rPr>
        <w:t xml:space="preserve">This technique </w:t>
      </w:r>
      <w:r w:rsidR="00941C73" w:rsidRPr="00324CEF">
        <w:rPr>
          <w:rFonts w:ascii="Arial" w:hAnsi="Arial" w:cs="Arial"/>
          <w:sz w:val="20"/>
          <w:szCs w:val="20"/>
        </w:rPr>
        <w:t>can be used to call for the audience to take some action.</w:t>
      </w:r>
    </w:p>
    <w:p w14:paraId="56DE3D86" w14:textId="77777777" w:rsidR="00941C73" w:rsidRPr="00324CEF" w:rsidRDefault="00941C73" w:rsidP="00941C73">
      <w:pPr>
        <w:pStyle w:val="ListParagraph"/>
        <w:numPr>
          <w:ilvl w:val="0"/>
          <w:numId w:val="28"/>
        </w:numPr>
        <w:spacing w:after="0" w:line="240" w:lineRule="auto"/>
        <w:rPr>
          <w:rFonts w:ascii="Arial" w:hAnsi="Arial" w:cs="Arial"/>
          <w:sz w:val="20"/>
          <w:szCs w:val="20"/>
        </w:rPr>
      </w:pPr>
      <w:r w:rsidRPr="00324CEF">
        <w:rPr>
          <w:rFonts w:ascii="Arial" w:hAnsi="Arial" w:cs="Arial"/>
          <w:sz w:val="20"/>
          <w:szCs w:val="20"/>
        </w:rPr>
        <w:lastRenderedPageBreak/>
        <w:t xml:space="preserve">For more information on preparing conclusions, you may go to </w:t>
      </w:r>
      <w:hyperlink r:id="rId8" w:history="1">
        <w:r w:rsidRPr="00324CEF">
          <w:rPr>
            <w:rStyle w:val="Hyperlink"/>
            <w:rFonts w:ascii="Arial" w:hAnsi="Arial" w:cs="Arial"/>
            <w:sz w:val="20"/>
            <w:szCs w:val="20"/>
          </w:rPr>
          <w:t>www.bucks.edu/tutor</w:t>
        </w:r>
      </w:hyperlink>
      <w:r w:rsidRPr="00324CEF">
        <w:rPr>
          <w:rFonts w:ascii="Arial" w:hAnsi="Arial" w:cs="Arial"/>
          <w:sz w:val="20"/>
          <w:szCs w:val="20"/>
        </w:rPr>
        <w:t xml:space="preserve"> and access the Tutoring Center’s handout on conclusions.</w:t>
      </w:r>
    </w:p>
    <w:p w14:paraId="26EB29CE" w14:textId="77777777" w:rsidR="007D69C8" w:rsidRPr="00324CEF" w:rsidRDefault="00286533" w:rsidP="000873B3">
      <w:pPr>
        <w:jc w:val="center"/>
        <w:rPr>
          <w:rFonts w:ascii="Arial" w:eastAsia="Cambria" w:hAnsi="Arial" w:cs="Arial"/>
          <w:sz w:val="48"/>
          <w:szCs w:val="48"/>
        </w:rPr>
      </w:pPr>
      <w:r w:rsidRPr="00324CEF">
        <w:rPr>
          <w:rFonts w:ascii="Arial" w:eastAsia="Cambria" w:hAnsi="Arial" w:cs="Arial"/>
          <w:sz w:val="61"/>
          <w:szCs w:val="61"/>
        </w:rPr>
        <w:br w:type="page"/>
      </w:r>
      <w:r w:rsidR="007D69C8" w:rsidRPr="00324CEF">
        <w:rPr>
          <w:rFonts w:ascii="Arial" w:eastAsia="Cambria" w:hAnsi="Arial" w:cs="Arial"/>
          <w:sz w:val="48"/>
          <w:szCs w:val="48"/>
        </w:rPr>
        <w:lastRenderedPageBreak/>
        <w:t>In-Text Citation for Speeches</w:t>
      </w:r>
    </w:p>
    <w:p w14:paraId="26AF7B6F" w14:textId="77777777" w:rsidR="007D69C8" w:rsidRPr="00324CEF" w:rsidRDefault="007D69C8" w:rsidP="007D69C8">
      <w:pPr>
        <w:spacing w:after="0" w:line="240" w:lineRule="auto"/>
        <w:rPr>
          <w:rFonts w:ascii="Arial" w:eastAsia="Cambria" w:hAnsi="Arial" w:cs="Arial"/>
          <w:sz w:val="24"/>
          <w:szCs w:val="24"/>
        </w:rPr>
      </w:pPr>
      <w:r w:rsidRPr="00324CEF">
        <w:rPr>
          <w:rFonts w:ascii="Arial" w:eastAsia="Cambria" w:hAnsi="Arial" w:cs="Arial"/>
          <w:sz w:val="24"/>
          <w:szCs w:val="24"/>
        </w:rPr>
        <w:t xml:space="preserve">Use </w:t>
      </w:r>
      <w:r w:rsidRPr="00324CEF">
        <w:rPr>
          <w:rFonts w:ascii="Arial" w:eastAsia="Cambria" w:hAnsi="Arial" w:cs="Arial"/>
          <w:b/>
          <w:sz w:val="24"/>
          <w:szCs w:val="24"/>
        </w:rPr>
        <w:t>verbal attributions</w:t>
      </w:r>
      <w:r w:rsidRPr="00324CEF">
        <w:rPr>
          <w:rFonts w:ascii="Arial" w:eastAsia="Cambria" w:hAnsi="Arial" w:cs="Arial"/>
          <w:sz w:val="24"/>
          <w:szCs w:val="24"/>
        </w:rPr>
        <w:t xml:space="preserve"> when making references to </w:t>
      </w:r>
      <w:r w:rsidR="00FB2B90" w:rsidRPr="00324CEF">
        <w:rPr>
          <w:rFonts w:ascii="Arial" w:eastAsia="Cambria" w:hAnsi="Arial" w:cs="Arial"/>
          <w:sz w:val="24"/>
          <w:szCs w:val="24"/>
        </w:rPr>
        <w:t>an outside source</w:t>
      </w:r>
      <w:r w:rsidRPr="00324CEF">
        <w:rPr>
          <w:rFonts w:ascii="Arial" w:eastAsia="Cambria" w:hAnsi="Arial" w:cs="Arial"/>
          <w:sz w:val="24"/>
          <w:szCs w:val="24"/>
        </w:rPr>
        <w:t>.</w:t>
      </w:r>
    </w:p>
    <w:p w14:paraId="351F229F" w14:textId="77777777" w:rsidR="007D69C8" w:rsidRPr="00324CEF" w:rsidRDefault="007D69C8" w:rsidP="00FB2B90">
      <w:pPr>
        <w:spacing w:after="0" w:line="240" w:lineRule="auto"/>
        <w:ind w:left="630"/>
        <w:rPr>
          <w:rFonts w:ascii="Arial" w:eastAsia="Cambria" w:hAnsi="Arial" w:cs="Arial"/>
          <w:sz w:val="24"/>
          <w:szCs w:val="24"/>
        </w:rPr>
      </w:pPr>
      <w:r w:rsidRPr="00324CEF">
        <w:rPr>
          <w:rFonts w:ascii="Arial" w:eastAsia="Cambria" w:hAnsi="Arial" w:cs="Arial"/>
          <w:sz w:val="24"/>
          <w:szCs w:val="24"/>
        </w:rPr>
        <w:t xml:space="preserve">Attributions identify and give credit to original sources of </w:t>
      </w:r>
      <w:r w:rsidR="00C15A90" w:rsidRPr="00324CEF">
        <w:rPr>
          <w:rFonts w:ascii="Arial" w:eastAsia="Cambria" w:hAnsi="Arial" w:cs="Arial"/>
          <w:sz w:val="24"/>
          <w:szCs w:val="24"/>
        </w:rPr>
        <w:t>ideas as a way to avoid</w:t>
      </w:r>
      <w:r w:rsidRPr="00324CEF">
        <w:rPr>
          <w:rFonts w:ascii="Arial" w:eastAsia="Cambria" w:hAnsi="Arial" w:cs="Arial"/>
          <w:sz w:val="24"/>
          <w:szCs w:val="24"/>
        </w:rPr>
        <w:t xml:space="preserve"> accidental plagiarism. Without the benefit of written forms of in-text citation, the speaker must rely on spoken words to cite and integrate outside sources. </w:t>
      </w:r>
      <w:r w:rsidR="00FB2B90" w:rsidRPr="00324CEF">
        <w:rPr>
          <w:rFonts w:ascii="Arial" w:eastAsia="Cambria" w:hAnsi="Arial" w:cs="Arial"/>
          <w:sz w:val="24"/>
          <w:szCs w:val="24"/>
        </w:rPr>
        <w:t>Key words can also indicate the shift in ownership. Verbal tags such as</w:t>
      </w:r>
      <w:r w:rsidR="00FB2B90" w:rsidRPr="00324CEF">
        <w:rPr>
          <w:rFonts w:ascii="Arial" w:eastAsia="Cambria" w:hAnsi="Arial" w:cs="Arial"/>
          <w:b/>
          <w:sz w:val="24"/>
          <w:szCs w:val="24"/>
        </w:rPr>
        <w:t xml:space="preserve"> says, said, states, reported, remarked commented, argued </w:t>
      </w:r>
      <w:r w:rsidR="00FB2B90" w:rsidRPr="00324CEF">
        <w:rPr>
          <w:rFonts w:ascii="Arial" w:eastAsia="Cambria" w:hAnsi="Arial" w:cs="Arial"/>
          <w:sz w:val="24"/>
          <w:szCs w:val="24"/>
        </w:rPr>
        <w:t>etc. signal a direct quote, while the word “</w:t>
      </w:r>
      <w:r w:rsidR="00FB2B90" w:rsidRPr="00324CEF">
        <w:rPr>
          <w:rFonts w:ascii="Arial" w:eastAsia="Cambria" w:hAnsi="Arial" w:cs="Arial"/>
          <w:b/>
          <w:sz w:val="24"/>
          <w:szCs w:val="24"/>
        </w:rPr>
        <w:t>that</w:t>
      </w:r>
      <w:r w:rsidR="00FB2B90" w:rsidRPr="00324CEF">
        <w:rPr>
          <w:rFonts w:ascii="Arial" w:eastAsia="Cambria" w:hAnsi="Arial" w:cs="Arial"/>
          <w:sz w:val="24"/>
          <w:szCs w:val="24"/>
        </w:rPr>
        <w:t xml:space="preserve">” often implies the introduction of a paraphrase. </w:t>
      </w:r>
    </w:p>
    <w:p w14:paraId="06800AAD" w14:textId="77777777" w:rsidR="007D69C8" w:rsidRPr="00324CEF" w:rsidRDefault="007D69C8" w:rsidP="007D69C8">
      <w:pPr>
        <w:spacing w:after="0" w:line="240" w:lineRule="auto"/>
        <w:rPr>
          <w:rFonts w:ascii="Arial" w:eastAsia="Cambria" w:hAnsi="Arial" w:cs="Arial"/>
          <w:sz w:val="24"/>
          <w:szCs w:val="24"/>
        </w:rPr>
      </w:pPr>
    </w:p>
    <w:p w14:paraId="79264B50" w14:textId="77777777" w:rsidR="007D69C8" w:rsidRPr="00324CEF" w:rsidRDefault="007D69C8" w:rsidP="007D69C8">
      <w:pPr>
        <w:spacing w:after="0" w:line="240" w:lineRule="auto"/>
        <w:rPr>
          <w:rFonts w:ascii="Arial" w:eastAsia="Cambria" w:hAnsi="Arial" w:cs="Arial"/>
          <w:sz w:val="24"/>
          <w:szCs w:val="24"/>
        </w:rPr>
      </w:pPr>
      <w:r w:rsidRPr="00324CEF">
        <w:rPr>
          <w:rFonts w:ascii="Arial" w:eastAsia="Cambria" w:hAnsi="Arial" w:cs="Arial"/>
          <w:sz w:val="24"/>
          <w:szCs w:val="24"/>
        </w:rPr>
        <w:t xml:space="preserve">    Direct quote indicated by a </w:t>
      </w:r>
      <w:r w:rsidRPr="00324CEF">
        <w:rPr>
          <w:rFonts w:ascii="Arial" w:eastAsia="Cambria" w:hAnsi="Arial" w:cs="Arial"/>
          <w:b/>
          <w:sz w:val="24"/>
          <w:szCs w:val="24"/>
        </w:rPr>
        <w:t>verbal tag</w:t>
      </w:r>
      <w:r w:rsidRPr="00324CEF">
        <w:rPr>
          <w:rFonts w:ascii="Arial" w:eastAsia="Cambria" w:hAnsi="Arial" w:cs="Arial"/>
          <w:sz w:val="24"/>
          <w:szCs w:val="24"/>
        </w:rPr>
        <w:t>:</w:t>
      </w:r>
    </w:p>
    <w:p w14:paraId="4D242C4E" w14:textId="77777777" w:rsidR="007D69C8" w:rsidRPr="00324CEF" w:rsidRDefault="007D69C8" w:rsidP="00FB2B90">
      <w:pPr>
        <w:spacing w:after="0" w:line="240" w:lineRule="auto"/>
        <w:ind w:left="720"/>
        <w:contextualSpacing/>
        <w:rPr>
          <w:rFonts w:ascii="Arial" w:eastAsia="Cambria" w:hAnsi="Arial" w:cs="Arial"/>
          <w:sz w:val="24"/>
          <w:szCs w:val="24"/>
        </w:rPr>
      </w:pPr>
      <w:r w:rsidRPr="00324CEF">
        <w:rPr>
          <w:rFonts w:ascii="Arial" w:eastAsia="Cambria" w:hAnsi="Arial" w:cs="Arial"/>
          <w:b/>
          <w:sz w:val="24"/>
          <w:szCs w:val="24"/>
        </w:rPr>
        <w:t xml:space="preserve">The famous biologist, Rachel Carson </w:t>
      </w:r>
      <w:r w:rsidR="00FB2B90" w:rsidRPr="00324CEF">
        <w:rPr>
          <w:rFonts w:ascii="Arial" w:eastAsia="Cambria" w:hAnsi="Arial" w:cs="Arial"/>
          <w:b/>
          <w:sz w:val="24"/>
          <w:szCs w:val="24"/>
        </w:rPr>
        <w:t>wrote</w:t>
      </w:r>
      <w:r w:rsidRPr="00324CEF">
        <w:rPr>
          <w:rFonts w:ascii="Arial" w:eastAsia="Cambria" w:hAnsi="Arial" w:cs="Arial"/>
          <w:sz w:val="24"/>
          <w:szCs w:val="24"/>
        </w:rPr>
        <w:t>, “The control of nature is a phrase that is conceived in arrogance.”</w:t>
      </w:r>
    </w:p>
    <w:p w14:paraId="7FC48A11" w14:textId="77777777" w:rsidR="0003371C" w:rsidRPr="00324CEF" w:rsidRDefault="007D69C8" w:rsidP="007D69C8">
      <w:pPr>
        <w:spacing w:after="0" w:line="240" w:lineRule="auto"/>
        <w:rPr>
          <w:rFonts w:ascii="Arial" w:eastAsia="Cambria" w:hAnsi="Arial" w:cs="Arial"/>
          <w:sz w:val="24"/>
          <w:szCs w:val="24"/>
        </w:rPr>
      </w:pPr>
      <w:r w:rsidRPr="00324CEF">
        <w:rPr>
          <w:rFonts w:ascii="Arial" w:eastAsia="Cambria" w:hAnsi="Arial" w:cs="Arial"/>
          <w:sz w:val="24"/>
          <w:szCs w:val="24"/>
        </w:rPr>
        <w:t xml:space="preserve">  </w:t>
      </w:r>
    </w:p>
    <w:p w14:paraId="31F1B74C" w14:textId="77777777" w:rsidR="007D69C8" w:rsidRPr="00324CEF" w:rsidRDefault="007D69C8" w:rsidP="007D69C8">
      <w:pPr>
        <w:spacing w:after="0" w:line="240" w:lineRule="auto"/>
        <w:rPr>
          <w:rFonts w:ascii="Arial" w:eastAsia="Cambria" w:hAnsi="Arial" w:cs="Arial"/>
          <w:sz w:val="24"/>
          <w:szCs w:val="24"/>
        </w:rPr>
      </w:pPr>
      <w:r w:rsidRPr="00324CEF">
        <w:rPr>
          <w:rFonts w:ascii="Arial" w:eastAsia="Cambria" w:hAnsi="Arial" w:cs="Arial"/>
          <w:sz w:val="24"/>
          <w:szCs w:val="24"/>
        </w:rPr>
        <w:t xml:space="preserve"> Paraphrase indicated with </w:t>
      </w:r>
      <w:r w:rsidRPr="00324CEF">
        <w:rPr>
          <w:rFonts w:ascii="Arial" w:eastAsia="Cambria" w:hAnsi="Arial" w:cs="Arial"/>
          <w:b/>
          <w:sz w:val="24"/>
          <w:szCs w:val="24"/>
        </w:rPr>
        <w:t>“</w:t>
      </w:r>
      <w:r w:rsidRPr="00324CEF">
        <w:rPr>
          <w:rFonts w:ascii="Arial" w:eastAsia="Cambria" w:hAnsi="Arial" w:cs="Arial"/>
          <w:b/>
          <w:i/>
          <w:sz w:val="24"/>
          <w:szCs w:val="24"/>
        </w:rPr>
        <w:t>that”</w:t>
      </w:r>
      <w:r w:rsidRPr="00324CEF">
        <w:rPr>
          <w:rFonts w:ascii="Arial" w:eastAsia="Cambria" w:hAnsi="Arial" w:cs="Arial"/>
          <w:sz w:val="24"/>
          <w:szCs w:val="24"/>
        </w:rPr>
        <w:t>:</w:t>
      </w:r>
    </w:p>
    <w:p w14:paraId="2111A1AC" w14:textId="77777777" w:rsidR="007D69C8" w:rsidRPr="00324CEF" w:rsidRDefault="007D69C8" w:rsidP="0003371C">
      <w:pPr>
        <w:spacing w:after="0" w:line="240" w:lineRule="auto"/>
        <w:ind w:left="720"/>
        <w:contextualSpacing/>
        <w:rPr>
          <w:rFonts w:ascii="Arial" w:eastAsia="Cambria" w:hAnsi="Arial" w:cs="Arial"/>
          <w:sz w:val="24"/>
          <w:szCs w:val="24"/>
        </w:rPr>
      </w:pPr>
      <w:r w:rsidRPr="00324CEF">
        <w:rPr>
          <w:rFonts w:ascii="Arial" w:eastAsia="Cambria" w:hAnsi="Arial" w:cs="Arial"/>
          <w:sz w:val="24"/>
          <w:szCs w:val="24"/>
        </w:rPr>
        <w:t xml:space="preserve">Rachel Carson discussed in her book, </w:t>
      </w:r>
      <w:r w:rsidRPr="00324CEF">
        <w:rPr>
          <w:rFonts w:ascii="Arial" w:eastAsia="Cambria" w:hAnsi="Arial" w:cs="Arial"/>
          <w:i/>
          <w:sz w:val="24"/>
          <w:szCs w:val="24"/>
        </w:rPr>
        <w:t xml:space="preserve">Silent </w:t>
      </w:r>
      <w:proofErr w:type="gramStart"/>
      <w:r w:rsidRPr="00324CEF">
        <w:rPr>
          <w:rFonts w:ascii="Arial" w:eastAsia="Cambria" w:hAnsi="Arial" w:cs="Arial"/>
          <w:i/>
          <w:sz w:val="24"/>
          <w:szCs w:val="24"/>
        </w:rPr>
        <w:t>Spring</w:t>
      </w:r>
      <w:r w:rsidRPr="00324CEF">
        <w:rPr>
          <w:rFonts w:ascii="Arial" w:eastAsia="Cambria" w:hAnsi="Arial" w:cs="Arial"/>
          <w:sz w:val="24"/>
          <w:szCs w:val="24"/>
        </w:rPr>
        <w:t xml:space="preserve">, </w:t>
      </w:r>
      <w:r w:rsidRPr="00324CEF">
        <w:rPr>
          <w:rFonts w:ascii="Arial" w:eastAsia="Cambria" w:hAnsi="Arial" w:cs="Arial"/>
          <w:b/>
          <w:sz w:val="24"/>
          <w:szCs w:val="24"/>
        </w:rPr>
        <w:t>that</w:t>
      </w:r>
      <w:proofErr w:type="gramEnd"/>
      <w:r w:rsidRPr="00324CEF">
        <w:rPr>
          <w:rFonts w:ascii="Arial" w:eastAsia="Cambria" w:hAnsi="Arial" w:cs="Arial"/>
          <w:b/>
          <w:sz w:val="24"/>
          <w:szCs w:val="24"/>
        </w:rPr>
        <w:t xml:space="preserve"> </w:t>
      </w:r>
      <w:r w:rsidRPr="00324CEF">
        <w:rPr>
          <w:rFonts w:ascii="Arial" w:eastAsia="Cambria" w:hAnsi="Arial" w:cs="Arial"/>
          <w:sz w:val="24"/>
          <w:szCs w:val="24"/>
        </w:rPr>
        <w:t>the quick fix philosophy of Americans and their pesticides would lead to disastrous environmental consequences.</w:t>
      </w:r>
    </w:p>
    <w:p w14:paraId="3C740CC4" w14:textId="77777777" w:rsidR="007D69C8" w:rsidRPr="00324CEF" w:rsidRDefault="007D69C8" w:rsidP="007D69C8">
      <w:pPr>
        <w:spacing w:after="0" w:line="240" w:lineRule="auto"/>
        <w:rPr>
          <w:rFonts w:ascii="Arial" w:eastAsia="Cambria" w:hAnsi="Arial" w:cs="Arial"/>
          <w:sz w:val="24"/>
          <w:szCs w:val="24"/>
        </w:rPr>
      </w:pPr>
    </w:p>
    <w:p w14:paraId="4B1A8768" w14:textId="77777777" w:rsidR="007D69C8" w:rsidRPr="00324CEF" w:rsidRDefault="007D69C8" w:rsidP="0079191B">
      <w:pPr>
        <w:tabs>
          <w:tab w:val="left" w:pos="1980"/>
        </w:tabs>
        <w:spacing w:after="0" w:line="240" w:lineRule="auto"/>
        <w:rPr>
          <w:rFonts w:ascii="Arial" w:eastAsia="Cambria" w:hAnsi="Arial" w:cs="Arial"/>
          <w:b/>
          <w:sz w:val="36"/>
          <w:szCs w:val="36"/>
        </w:rPr>
      </w:pPr>
      <w:r w:rsidRPr="00324CEF">
        <w:rPr>
          <w:rFonts w:ascii="Arial" w:eastAsia="Cambria" w:hAnsi="Arial" w:cs="Arial"/>
          <w:sz w:val="24"/>
          <w:szCs w:val="24"/>
        </w:rPr>
        <w:t xml:space="preserve">Avoid </w:t>
      </w:r>
      <w:r w:rsidR="00FB2B90" w:rsidRPr="00324CEF">
        <w:rPr>
          <w:rFonts w:ascii="Arial" w:eastAsia="Cambria" w:hAnsi="Arial" w:cs="Arial"/>
          <w:sz w:val="24"/>
          <w:szCs w:val="24"/>
        </w:rPr>
        <w:t>confusing</w:t>
      </w:r>
      <w:r w:rsidRPr="00324CEF">
        <w:rPr>
          <w:rFonts w:ascii="Arial" w:eastAsia="Cambria" w:hAnsi="Arial" w:cs="Arial"/>
          <w:sz w:val="24"/>
          <w:szCs w:val="24"/>
        </w:rPr>
        <w:t xml:space="preserve"> and disjointed use of supporting material by “sandwiching” it between your own ideas.</w:t>
      </w:r>
    </w:p>
    <w:p w14:paraId="53C97034" w14:textId="77777777" w:rsidR="00FB2B90" w:rsidRPr="00324CEF" w:rsidRDefault="0003371C" w:rsidP="0003371C">
      <w:pPr>
        <w:tabs>
          <w:tab w:val="left" w:pos="1575"/>
        </w:tabs>
        <w:spacing w:after="0" w:line="240" w:lineRule="auto"/>
        <w:rPr>
          <w:rFonts w:ascii="Arial" w:eastAsia="Cambria" w:hAnsi="Arial" w:cs="Arial"/>
          <w:sz w:val="24"/>
          <w:szCs w:val="24"/>
        </w:rPr>
      </w:pPr>
      <w:r w:rsidRPr="00324CEF">
        <w:rPr>
          <w:rFonts w:ascii="Arial" w:eastAsia="Cambria" w:hAnsi="Arial" w:cs="Arial"/>
          <w:sz w:val="24"/>
          <w:szCs w:val="24"/>
        </w:rPr>
        <w:tab/>
      </w:r>
    </w:p>
    <w:p w14:paraId="71E26968" w14:textId="77777777" w:rsidR="0079191B" w:rsidRPr="00324CEF" w:rsidRDefault="0079191B" w:rsidP="007D69C8">
      <w:pPr>
        <w:spacing w:after="0" w:line="240" w:lineRule="auto"/>
        <w:rPr>
          <w:rFonts w:ascii="Arial" w:eastAsia="Cambria" w:hAnsi="Arial" w:cs="Arial"/>
          <w:b/>
          <w:sz w:val="24"/>
          <w:szCs w:val="24"/>
        </w:rPr>
      </w:pPr>
      <w:r w:rsidRPr="00324CEF">
        <w:rPr>
          <w:rFonts w:ascii="Arial" w:eastAsia="Cambria" w:hAnsi="Arial" w:cs="Arial"/>
          <w:noProof/>
          <w:sz w:val="24"/>
          <w:szCs w:val="24"/>
        </w:rPr>
        <mc:AlternateContent>
          <mc:Choice Requires="wps">
            <w:drawing>
              <wp:anchor distT="0" distB="0" distL="114300" distR="114300" simplePos="0" relativeHeight="251662336" behindDoc="1" locked="0" layoutInCell="1" allowOverlap="1" wp14:anchorId="5361A9F5" wp14:editId="093D6EEF">
                <wp:simplePos x="0" y="0"/>
                <wp:positionH relativeFrom="column">
                  <wp:posOffset>-38100</wp:posOffset>
                </wp:positionH>
                <wp:positionV relativeFrom="paragraph">
                  <wp:posOffset>99695</wp:posOffset>
                </wp:positionV>
                <wp:extent cx="7002780" cy="2819400"/>
                <wp:effectExtent l="0" t="0" r="26670" b="19050"/>
                <wp:wrapNone/>
                <wp:docPr id="6" name="Rectangle 6"/>
                <wp:cNvGraphicFramePr/>
                <a:graphic xmlns:a="http://schemas.openxmlformats.org/drawingml/2006/main">
                  <a:graphicData uri="http://schemas.microsoft.com/office/word/2010/wordprocessingShape">
                    <wps:wsp>
                      <wps:cNvSpPr/>
                      <wps:spPr>
                        <a:xfrm>
                          <a:off x="0" y="0"/>
                          <a:ext cx="7002780" cy="2819400"/>
                        </a:xfrm>
                        <a:prstGeom prst="rect">
                          <a:avLst/>
                        </a:prstGeom>
                        <a:solidFill>
                          <a:schemeClr val="bg1">
                            <a:lumMod val="8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DDBCAC" id="Rectangle 6" o:spid="_x0000_s1026" style="position:absolute;margin-left:-3pt;margin-top:7.85pt;width:551.4pt;height:222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" fillcolor="#d8d8d8 [2732]" strokecolor="#1f4d78 [1604]" strokeweight="1pt"/>
            </w:pict>
          </mc:Fallback>
        </mc:AlternateContent>
      </w:r>
    </w:p>
    <w:p w14:paraId="15F2B7EA" w14:textId="77777777" w:rsidR="007D69C8" w:rsidRPr="00324CEF" w:rsidRDefault="007D69C8" w:rsidP="007D69C8">
      <w:pPr>
        <w:spacing w:after="0" w:line="240" w:lineRule="auto"/>
        <w:rPr>
          <w:rFonts w:ascii="Arial" w:eastAsia="Cambria" w:hAnsi="Arial" w:cs="Arial"/>
          <w:sz w:val="24"/>
          <w:szCs w:val="24"/>
        </w:rPr>
      </w:pPr>
      <w:r w:rsidRPr="00324CEF">
        <w:rPr>
          <w:rFonts w:ascii="Arial" w:eastAsia="Cambria" w:hAnsi="Arial" w:cs="Arial"/>
          <w:b/>
          <w:sz w:val="24"/>
          <w:szCs w:val="24"/>
        </w:rPr>
        <w:t>Here is an example of “sandwiching</w:t>
      </w:r>
      <w:r w:rsidRPr="00324CEF">
        <w:rPr>
          <w:rFonts w:ascii="Arial" w:eastAsia="Cambria" w:hAnsi="Arial" w:cs="Arial"/>
          <w:sz w:val="24"/>
          <w:szCs w:val="24"/>
        </w:rPr>
        <w:t>” from a speech on baby boomers:</w:t>
      </w:r>
    </w:p>
    <w:p w14:paraId="1B864CAC" w14:textId="77777777" w:rsidR="007D69C8" w:rsidRPr="00324CEF" w:rsidRDefault="007D69C8" w:rsidP="007D69C8">
      <w:pPr>
        <w:spacing w:after="0" w:line="240" w:lineRule="auto"/>
        <w:rPr>
          <w:rFonts w:ascii="Arial" w:eastAsia="Cambria" w:hAnsi="Arial" w:cs="Arial"/>
          <w:sz w:val="24"/>
          <w:szCs w:val="24"/>
        </w:rPr>
      </w:pPr>
    </w:p>
    <w:p w14:paraId="0A3832F6" w14:textId="77777777" w:rsidR="00C15A90" w:rsidRPr="00324CEF" w:rsidRDefault="007D69C8" w:rsidP="0003371C">
      <w:pPr>
        <w:spacing w:after="0" w:line="240" w:lineRule="auto"/>
        <w:ind w:left="720"/>
        <w:rPr>
          <w:rFonts w:ascii="Arial" w:eastAsia="Cambria" w:hAnsi="Arial" w:cs="Arial"/>
          <w:b/>
          <w:sz w:val="24"/>
          <w:szCs w:val="24"/>
        </w:rPr>
      </w:pPr>
      <w:r w:rsidRPr="00324CEF">
        <w:rPr>
          <w:rFonts w:ascii="Arial" w:eastAsia="Cambria" w:hAnsi="Arial" w:cs="Arial"/>
          <w:b/>
          <w:sz w:val="24"/>
          <w:szCs w:val="24"/>
        </w:rPr>
        <w:t>Setting up the reference</w:t>
      </w:r>
      <w:r w:rsidR="0003371C" w:rsidRPr="00324CEF">
        <w:rPr>
          <w:rFonts w:ascii="Arial" w:eastAsia="Cambria" w:hAnsi="Arial" w:cs="Arial"/>
          <w:b/>
          <w:sz w:val="24"/>
          <w:szCs w:val="24"/>
        </w:rPr>
        <w:t>:</w:t>
      </w:r>
    </w:p>
    <w:p w14:paraId="2907BDFE" w14:textId="77777777" w:rsidR="00C15A90" w:rsidRPr="00324CEF" w:rsidRDefault="00C15A90" w:rsidP="0003371C">
      <w:pPr>
        <w:spacing w:after="0" w:line="240" w:lineRule="auto"/>
        <w:ind w:left="720"/>
        <w:rPr>
          <w:rFonts w:ascii="Arial" w:eastAsia="Cambria" w:hAnsi="Arial" w:cs="Arial"/>
          <w:sz w:val="24"/>
          <w:szCs w:val="24"/>
        </w:rPr>
      </w:pPr>
      <w:r w:rsidRPr="00324CEF">
        <w:rPr>
          <w:rFonts w:ascii="Arial" w:eastAsia="Cambria" w:hAnsi="Arial" w:cs="Arial"/>
          <w:sz w:val="24"/>
          <w:szCs w:val="24"/>
        </w:rPr>
        <w:t xml:space="preserve">According to the May 2011 Pew Internet and American Life Project Report, </w:t>
      </w:r>
    </w:p>
    <w:p w14:paraId="29107CB6" w14:textId="77777777" w:rsidR="00C15A90" w:rsidRPr="00324CEF" w:rsidRDefault="007D69C8" w:rsidP="0003371C">
      <w:pPr>
        <w:spacing w:after="0" w:line="240" w:lineRule="auto"/>
        <w:ind w:left="720"/>
        <w:rPr>
          <w:rFonts w:ascii="Arial" w:eastAsia="Cambria" w:hAnsi="Arial" w:cs="Arial"/>
          <w:b/>
          <w:sz w:val="24"/>
          <w:szCs w:val="24"/>
        </w:rPr>
      </w:pPr>
      <w:r w:rsidRPr="00324CEF">
        <w:rPr>
          <w:rFonts w:ascii="Arial" w:eastAsia="Cambria" w:hAnsi="Arial" w:cs="Arial"/>
          <w:b/>
          <w:sz w:val="24"/>
          <w:szCs w:val="24"/>
        </w:rPr>
        <w:tab/>
      </w:r>
      <w:r w:rsidRPr="00324CEF">
        <w:rPr>
          <w:rFonts w:ascii="Arial" w:eastAsia="Cambria" w:hAnsi="Arial" w:cs="Arial"/>
          <w:b/>
          <w:sz w:val="24"/>
          <w:szCs w:val="24"/>
        </w:rPr>
        <w:tab/>
      </w:r>
      <w:r w:rsidRPr="00324CEF">
        <w:rPr>
          <w:rFonts w:ascii="Arial" w:eastAsia="Cambria" w:hAnsi="Arial" w:cs="Arial"/>
          <w:b/>
          <w:sz w:val="24"/>
          <w:szCs w:val="24"/>
        </w:rPr>
        <w:tab/>
      </w:r>
      <w:r w:rsidRPr="00324CEF">
        <w:rPr>
          <w:rFonts w:ascii="Arial" w:eastAsia="Cambria" w:hAnsi="Arial" w:cs="Arial"/>
          <w:b/>
          <w:sz w:val="24"/>
          <w:szCs w:val="24"/>
        </w:rPr>
        <w:tab/>
      </w:r>
      <w:r w:rsidRPr="00324CEF">
        <w:rPr>
          <w:rFonts w:ascii="Arial" w:eastAsia="Cambria" w:hAnsi="Arial" w:cs="Arial"/>
          <w:b/>
          <w:sz w:val="24"/>
          <w:szCs w:val="24"/>
        </w:rPr>
        <w:tab/>
      </w:r>
    </w:p>
    <w:p w14:paraId="788D17DF" w14:textId="77777777" w:rsidR="007D69C8" w:rsidRPr="00324CEF" w:rsidRDefault="007D69C8" w:rsidP="0003371C">
      <w:pPr>
        <w:spacing w:after="0" w:line="240" w:lineRule="auto"/>
        <w:ind w:left="720"/>
        <w:rPr>
          <w:rFonts w:ascii="Arial" w:eastAsia="Cambria" w:hAnsi="Arial" w:cs="Arial"/>
          <w:b/>
          <w:sz w:val="24"/>
          <w:szCs w:val="24"/>
        </w:rPr>
      </w:pPr>
      <w:r w:rsidRPr="00324CEF">
        <w:rPr>
          <w:rFonts w:ascii="Arial" w:eastAsia="Cambria" w:hAnsi="Arial" w:cs="Arial"/>
          <w:b/>
          <w:sz w:val="24"/>
          <w:szCs w:val="24"/>
        </w:rPr>
        <w:t>Quoted material</w:t>
      </w:r>
      <w:r w:rsidR="0003371C" w:rsidRPr="00324CEF">
        <w:rPr>
          <w:rFonts w:ascii="Arial" w:eastAsia="Cambria" w:hAnsi="Arial" w:cs="Arial"/>
          <w:b/>
          <w:sz w:val="24"/>
          <w:szCs w:val="24"/>
        </w:rPr>
        <w:t>:</w:t>
      </w:r>
    </w:p>
    <w:p w14:paraId="57D9CA55" w14:textId="77777777" w:rsidR="007D69C8" w:rsidRPr="00324CEF" w:rsidRDefault="00C15A90" w:rsidP="0003371C">
      <w:pPr>
        <w:tabs>
          <w:tab w:val="left" w:pos="9630"/>
        </w:tabs>
        <w:spacing w:after="0" w:line="240" w:lineRule="auto"/>
        <w:ind w:left="720"/>
        <w:rPr>
          <w:rFonts w:ascii="Arial" w:eastAsia="Cambria" w:hAnsi="Arial" w:cs="Arial"/>
          <w:sz w:val="24"/>
          <w:szCs w:val="24"/>
        </w:rPr>
      </w:pPr>
      <w:r w:rsidRPr="00324CEF">
        <w:rPr>
          <w:rFonts w:ascii="Arial" w:eastAsia="Cambria" w:hAnsi="Arial" w:cs="Arial"/>
          <w:sz w:val="24"/>
          <w:szCs w:val="24"/>
        </w:rPr>
        <w:t xml:space="preserve">+ </w:t>
      </w:r>
      <w:r w:rsidR="007D69C8" w:rsidRPr="00324CEF">
        <w:rPr>
          <w:rFonts w:ascii="Arial" w:eastAsia="Cambria" w:hAnsi="Arial" w:cs="Arial"/>
          <w:sz w:val="24"/>
          <w:szCs w:val="24"/>
        </w:rPr>
        <w:t xml:space="preserve">“half of all adults (50%) </w:t>
      </w:r>
      <w:r w:rsidRPr="00324CEF">
        <w:rPr>
          <w:rFonts w:ascii="Arial" w:eastAsia="Cambria" w:hAnsi="Arial" w:cs="Arial"/>
          <w:sz w:val="24"/>
          <w:szCs w:val="24"/>
        </w:rPr>
        <w:t xml:space="preserve">use </w:t>
      </w:r>
      <w:r w:rsidR="007D69C8" w:rsidRPr="00324CEF">
        <w:rPr>
          <w:rFonts w:ascii="Arial" w:eastAsia="Cambria" w:hAnsi="Arial" w:cs="Arial"/>
          <w:sz w:val="24"/>
          <w:szCs w:val="24"/>
        </w:rPr>
        <w:t xml:space="preserve">social networking sites </w:t>
      </w:r>
    </w:p>
    <w:p w14:paraId="593416B0" w14:textId="77777777" w:rsidR="007D69C8" w:rsidRPr="00324CEF" w:rsidRDefault="007D69C8" w:rsidP="0003371C">
      <w:pPr>
        <w:tabs>
          <w:tab w:val="left" w:pos="9630"/>
        </w:tabs>
        <w:spacing w:after="0" w:line="240" w:lineRule="auto"/>
        <w:ind w:left="720"/>
        <w:rPr>
          <w:rFonts w:ascii="Arial" w:eastAsia="Cambria" w:hAnsi="Arial" w:cs="Arial"/>
          <w:sz w:val="24"/>
          <w:szCs w:val="24"/>
        </w:rPr>
      </w:pPr>
    </w:p>
    <w:p w14:paraId="3E5748C9" w14:textId="77777777" w:rsidR="007D69C8" w:rsidRPr="00324CEF" w:rsidRDefault="0003371C" w:rsidP="0003371C">
      <w:pPr>
        <w:tabs>
          <w:tab w:val="left" w:pos="9630"/>
        </w:tabs>
        <w:spacing w:after="0" w:line="240" w:lineRule="auto"/>
        <w:ind w:left="720"/>
        <w:rPr>
          <w:rFonts w:ascii="Arial" w:eastAsia="Cambria" w:hAnsi="Arial" w:cs="Arial"/>
          <w:b/>
          <w:sz w:val="24"/>
          <w:szCs w:val="24"/>
        </w:rPr>
      </w:pPr>
      <w:r w:rsidRPr="00324CEF">
        <w:rPr>
          <w:rFonts w:ascii="Arial" w:eastAsia="Cambria" w:hAnsi="Arial" w:cs="Arial"/>
          <w:b/>
          <w:sz w:val="24"/>
          <w:szCs w:val="24"/>
        </w:rPr>
        <w:t>Student’s a</w:t>
      </w:r>
      <w:r w:rsidR="007D69C8" w:rsidRPr="00324CEF">
        <w:rPr>
          <w:rFonts w:ascii="Arial" w:eastAsia="Cambria" w:hAnsi="Arial" w:cs="Arial"/>
          <w:b/>
          <w:sz w:val="24"/>
          <w:szCs w:val="24"/>
        </w:rPr>
        <w:t>nalysis</w:t>
      </w:r>
      <w:r w:rsidRPr="00324CEF">
        <w:rPr>
          <w:rFonts w:ascii="Arial" w:eastAsia="Cambria" w:hAnsi="Arial" w:cs="Arial"/>
          <w:b/>
          <w:sz w:val="24"/>
          <w:szCs w:val="24"/>
        </w:rPr>
        <w:t>:</w:t>
      </w:r>
    </w:p>
    <w:p w14:paraId="3590219C" w14:textId="77777777" w:rsidR="007D69C8" w:rsidRPr="00324CEF" w:rsidRDefault="00C15A90" w:rsidP="0003371C">
      <w:pPr>
        <w:tabs>
          <w:tab w:val="left" w:pos="9630"/>
        </w:tabs>
        <w:spacing w:after="0" w:line="240" w:lineRule="auto"/>
        <w:ind w:left="720"/>
        <w:rPr>
          <w:rFonts w:ascii="Arial" w:eastAsia="Cambria" w:hAnsi="Arial" w:cs="Arial"/>
          <w:sz w:val="24"/>
          <w:szCs w:val="24"/>
        </w:rPr>
      </w:pPr>
      <w:r w:rsidRPr="00324CEF">
        <w:rPr>
          <w:rFonts w:ascii="Arial" w:eastAsia="Cambria" w:hAnsi="Arial" w:cs="Arial"/>
          <w:b/>
          <w:sz w:val="24"/>
          <w:szCs w:val="24"/>
        </w:rPr>
        <w:t xml:space="preserve">+ </w:t>
      </w:r>
      <w:r w:rsidR="007D69C8" w:rsidRPr="00324CEF">
        <w:rPr>
          <w:rFonts w:ascii="Arial" w:eastAsia="Cambria" w:hAnsi="Arial" w:cs="Arial"/>
          <w:sz w:val="24"/>
          <w:szCs w:val="24"/>
        </w:rPr>
        <w:t>suggesting that increasing numbers of Baby Boomers are becoming more computer literate.</w:t>
      </w:r>
    </w:p>
    <w:p w14:paraId="7566284C" w14:textId="77777777" w:rsidR="00C15A90" w:rsidRPr="00324CEF" w:rsidRDefault="00C15A90" w:rsidP="0003371C">
      <w:pPr>
        <w:tabs>
          <w:tab w:val="left" w:pos="9630"/>
        </w:tabs>
        <w:spacing w:after="0" w:line="240" w:lineRule="auto"/>
        <w:ind w:left="720"/>
        <w:rPr>
          <w:rFonts w:ascii="Arial" w:eastAsia="Cambria" w:hAnsi="Arial" w:cs="Arial"/>
          <w:sz w:val="24"/>
          <w:szCs w:val="24"/>
        </w:rPr>
      </w:pPr>
    </w:p>
    <w:p w14:paraId="6B24E883" w14:textId="77777777" w:rsidR="00C15A90" w:rsidRPr="00324CEF" w:rsidRDefault="00C15A90" w:rsidP="0003371C">
      <w:pPr>
        <w:tabs>
          <w:tab w:val="left" w:pos="9630"/>
        </w:tabs>
        <w:spacing w:after="0" w:line="240" w:lineRule="auto"/>
        <w:ind w:left="720"/>
        <w:rPr>
          <w:rFonts w:ascii="Arial" w:eastAsia="Cambria" w:hAnsi="Arial" w:cs="Arial"/>
          <w:b/>
          <w:sz w:val="24"/>
          <w:szCs w:val="24"/>
        </w:rPr>
      </w:pPr>
      <w:r w:rsidRPr="00324CEF">
        <w:rPr>
          <w:rFonts w:ascii="Arial" w:eastAsia="Cambria" w:hAnsi="Arial" w:cs="Arial"/>
          <w:b/>
          <w:sz w:val="24"/>
          <w:szCs w:val="24"/>
        </w:rPr>
        <w:t>Here it is all put together:</w:t>
      </w:r>
    </w:p>
    <w:p w14:paraId="01F8E201" w14:textId="77777777" w:rsidR="00C15A90" w:rsidRPr="00324CEF" w:rsidRDefault="00C15A90" w:rsidP="0003371C">
      <w:pPr>
        <w:tabs>
          <w:tab w:val="left" w:pos="9630"/>
        </w:tabs>
        <w:spacing w:after="0" w:line="240" w:lineRule="auto"/>
        <w:ind w:left="720"/>
        <w:rPr>
          <w:rFonts w:ascii="Arial" w:eastAsia="Cambria" w:hAnsi="Arial" w:cs="Arial"/>
          <w:sz w:val="24"/>
          <w:szCs w:val="24"/>
        </w:rPr>
      </w:pPr>
      <w:r w:rsidRPr="00324CEF">
        <w:rPr>
          <w:rFonts w:ascii="Arial" w:eastAsia="Cambria" w:hAnsi="Arial" w:cs="Arial"/>
          <w:sz w:val="24"/>
          <w:szCs w:val="24"/>
        </w:rPr>
        <w:t>“According to the May 2011 Pew Internet and American Life Project Report, “half of all adults (50%) use social networking sites suggesting that increasing numbers of Baby Boomers are becoming more computer literate.”</w:t>
      </w:r>
    </w:p>
    <w:p w14:paraId="2447505F" w14:textId="26360F13" w:rsidR="007D69C8" w:rsidRPr="00324CEF" w:rsidRDefault="007D69C8" w:rsidP="007D69C8">
      <w:pPr>
        <w:tabs>
          <w:tab w:val="left" w:pos="9630"/>
        </w:tabs>
        <w:spacing w:after="0" w:line="240" w:lineRule="auto"/>
        <w:rPr>
          <w:rFonts w:ascii="Arial" w:eastAsia="Cambria" w:hAnsi="Arial" w:cs="Arial"/>
          <w:sz w:val="24"/>
          <w:szCs w:val="24"/>
        </w:rPr>
      </w:pPr>
    </w:p>
    <w:p w14:paraId="5EE3248D" w14:textId="0514A403" w:rsidR="007D69C8" w:rsidRPr="00324CEF" w:rsidRDefault="004F724B" w:rsidP="0079191B">
      <w:pPr>
        <w:jc w:val="center"/>
        <w:rPr>
          <w:rFonts w:ascii="Arial" w:eastAsia="Cambria" w:hAnsi="Arial" w:cs="Arial"/>
          <w:b/>
          <w:sz w:val="28"/>
          <w:szCs w:val="24"/>
        </w:rPr>
      </w:pPr>
      <w:r w:rsidRPr="00324CEF">
        <w:rPr>
          <w:rFonts w:ascii="Arial" w:eastAsia="Cambria" w:hAnsi="Arial" w:cs="Arial"/>
          <w:b/>
          <w:noProof/>
          <w:sz w:val="28"/>
          <w:szCs w:val="24"/>
        </w:rPr>
        <w:drawing>
          <wp:inline distT="0" distB="0" distL="0" distR="0" wp14:anchorId="30A20287" wp14:editId="0315FB53">
            <wp:extent cx="455451" cy="628650"/>
            <wp:effectExtent l="0" t="0" r="190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eace-sign_thumb[1][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63844" cy="640235"/>
                    </a:xfrm>
                    <a:prstGeom prst="rect">
                      <a:avLst/>
                    </a:prstGeom>
                    <a:ln>
                      <a:noFill/>
                    </a:ln>
                  </pic:spPr>
                </pic:pic>
              </a:graphicData>
            </a:graphic>
          </wp:inline>
        </w:drawing>
      </w:r>
      <w:r w:rsidR="00783536" w:rsidRPr="00324CEF">
        <w:rPr>
          <w:rFonts w:ascii="Arial" w:eastAsia="Cambria" w:hAnsi="Arial" w:cs="Arial"/>
          <w:b/>
          <w:sz w:val="28"/>
          <w:szCs w:val="24"/>
        </w:rPr>
        <w:t>An Important Note</w:t>
      </w:r>
      <w:r w:rsidR="00286533" w:rsidRPr="00324CEF">
        <w:rPr>
          <w:rFonts w:ascii="Arial" w:eastAsia="Cambria" w:hAnsi="Arial" w:cs="Arial"/>
          <w:b/>
          <w:sz w:val="28"/>
          <w:szCs w:val="24"/>
        </w:rPr>
        <w:t xml:space="preserve"> </w:t>
      </w:r>
      <w:r w:rsidR="00286533" w:rsidRPr="00324CEF">
        <w:rPr>
          <w:rFonts w:ascii="Arial" w:eastAsia="Cambria" w:hAnsi="Arial" w:cs="Arial"/>
          <w:b/>
          <w:noProof/>
          <w:sz w:val="28"/>
          <w:szCs w:val="24"/>
        </w:rPr>
        <w:drawing>
          <wp:inline distT="0" distB="0" distL="0" distR="0" wp14:anchorId="241E30B6" wp14:editId="63984E3B">
            <wp:extent cx="485775" cy="69469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eace-sign_thumb[1][1].png"/>
                    <pic:cNvPicPr/>
                  </pic:nvPicPr>
                  <pic:blipFill>
                    <a:blip r:embed="rId10" cstate="print">
                      <a:extLst>
                        <a:ext uri="{28A0092B-C50C-407E-A947-70E740481C1C}">
                          <a14:useLocalDpi xmlns:a14="http://schemas.microsoft.com/office/drawing/2010/main" val="0"/>
                        </a:ext>
                      </a:extLst>
                    </a:blip>
                    <a:stretch>
                      <a:fillRect/>
                    </a:stretch>
                  </pic:blipFill>
                  <pic:spPr>
                    <a:xfrm flipH="1">
                      <a:off x="0" y="0"/>
                      <a:ext cx="519925" cy="743536"/>
                    </a:xfrm>
                    <a:prstGeom prst="rect">
                      <a:avLst/>
                    </a:prstGeom>
                    <a:ln>
                      <a:noFill/>
                    </a:ln>
                  </pic:spPr>
                </pic:pic>
              </a:graphicData>
            </a:graphic>
          </wp:inline>
        </w:drawing>
      </w:r>
      <w:r w:rsidR="00764FB4" w:rsidRPr="00324CEF">
        <w:rPr>
          <w:rFonts w:ascii="Arial" w:eastAsia="Cambria" w:hAnsi="Arial" w:cs="Arial"/>
          <w:b/>
          <w:sz w:val="28"/>
          <w:szCs w:val="24"/>
        </w:rPr>
        <w:t xml:space="preserve">  </w:t>
      </w:r>
    </w:p>
    <w:p w14:paraId="2B99C67E" w14:textId="3FF658B5" w:rsidR="0003371C" w:rsidRPr="00324CEF" w:rsidRDefault="007D69C8" w:rsidP="00992F6D">
      <w:pPr>
        <w:tabs>
          <w:tab w:val="left" w:pos="9630"/>
        </w:tabs>
        <w:spacing w:after="0" w:line="240" w:lineRule="auto"/>
        <w:rPr>
          <w:rFonts w:ascii="Arial" w:eastAsia="Cambria" w:hAnsi="Arial" w:cs="Arial"/>
          <w:sz w:val="24"/>
          <w:szCs w:val="24"/>
        </w:rPr>
      </w:pPr>
      <w:r w:rsidRPr="00324CEF">
        <w:rPr>
          <w:rFonts w:ascii="Arial" w:eastAsia="Cambria" w:hAnsi="Arial" w:cs="Arial"/>
          <w:b/>
          <w:i/>
          <w:sz w:val="24"/>
          <w:szCs w:val="24"/>
        </w:rPr>
        <w:t>D</w:t>
      </w:r>
      <w:r w:rsidRPr="00324CEF">
        <w:rPr>
          <w:rFonts w:ascii="Arial" w:eastAsia="Cambria" w:hAnsi="Arial" w:cs="Arial"/>
          <w:b/>
          <w:sz w:val="24"/>
          <w:szCs w:val="24"/>
        </w:rPr>
        <w:t xml:space="preserve">o </w:t>
      </w:r>
      <w:r w:rsidRPr="00324CEF">
        <w:rPr>
          <w:rFonts w:ascii="Arial" w:eastAsia="Cambria" w:hAnsi="Arial" w:cs="Arial"/>
          <w:b/>
          <w:sz w:val="24"/>
          <w:szCs w:val="24"/>
          <w:u w:val="single"/>
        </w:rPr>
        <w:t>not</w:t>
      </w:r>
      <w:r w:rsidRPr="00324CEF">
        <w:rPr>
          <w:rFonts w:ascii="Arial" w:eastAsia="Cambria" w:hAnsi="Arial" w:cs="Arial"/>
          <w:b/>
          <w:sz w:val="24"/>
          <w:szCs w:val="24"/>
        </w:rPr>
        <w:t xml:space="preserve"> use air quotes (finger quotes) </w:t>
      </w:r>
      <w:r w:rsidRPr="00324CEF">
        <w:rPr>
          <w:rFonts w:ascii="Arial" w:eastAsia="Cambria" w:hAnsi="Arial" w:cs="Arial"/>
          <w:sz w:val="24"/>
          <w:szCs w:val="24"/>
        </w:rPr>
        <w:t xml:space="preserve">or the verbal </w:t>
      </w:r>
      <w:r w:rsidRPr="00324CEF">
        <w:rPr>
          <w:rFonts w:ascii="Arial" w:eastAsia="Cambria" w:hAnsi="Arial" w:cs="Arial"/>
          <w:b/>
          <w:sz w:val="24"/>
          <w:szCs w:val="24"/>
        </w:rPr>
        <w:t>“quote/end quote”</w:t>
      </w:r>
      <w:r w:rsidRPr="00324CEF">
        <w:rPr>
          <w:rFonts w:ascii="Arial" w:eastAsia="Cambria" w:hAnsi="Arial" w:cs="Arial"/>
          <w:sz w:val="24"/>
          <w:szCs w:val="24"/>
        </w:rPr>
        <w:t xml:space="preserve"> to attribute sources. These methods introduce sarcasm into the presentation. Skilled speakers do not use these methods unless they intentionally want to interject some measure of irony or absurdity into the speech. Important quotes can be referenced as shown above or by using devices such as PowerPoint slides (properly cited) that supplement the presenter’s oral material.</w:t>
      </w:r>
    </w:p>
    <w:p w14:paraId="5C97752C" w14:textId="77777777" w:rsidR="00992F6D" w:rsidRPr="00324CEF" w:rsidRDefault="00992F6D">
      <w:pPr>
        <w:rPr>
          <w:rFonts w:ascii="Arial" w:eastAsia="Cambria" w:hAnsi="Arial" w:cs="Arial"/>
          <w:sz w:val="56"/>
          <w:szCs w:val="56"/>
        </w:rPr>
      </w:pPr>
      <w:r w:rsidRPr="00324CEF">
        <w:rPr>
          <w:rFonts w:ascii="Arial" w:eastAsia="Cambria" w:hAnsi="Arial" w:cs="Arial"/>
          <w:sz w:val="56"/>
          <w:szCs w:val="56"/>
        </w:rPr>
        <w:br w:type="page"/>
      </w:r>
    </w:p>
    <w:p w14:paraId="4560A352" w14:textId="39FAED74" w:rsidR="007D69C8" w:rsidRPr="00324CEF" w:rsidRDefault="007D69C8" w:rsidP="000873B3">
      <w:pPr>
        <w:jc w:val="center"/>
        <w:rPr>
          <w:rFonts w:ascii="Arial" w:eastAsia="Cambria" w:hAnsi="Arial" w:cs="Arial"/>
          <w:sz w:val="56"/>
          <w:szCs w:val="56"/>
        </w:rPr>
      </w:pPr>
      <w:r w:rsidRPr="00324CEF">
        <w:rPr>
          <w:rFonts w:ascii="Arial" w:eastAsia="Cambria" w:hAnsi="Arial" w:cs="Arial"/>
          <w:sz w:val="56"/>
          <w:szCs w:val="56"/>
        </w:rPr>
        <w:lastRenderedPageBreak/>
        <w:t>Preparing Note Cards for an Oral Presentation</w:t>
      </w:r>
    </w:p>
    <w:p w14:paraId="27664892" w14:textId="6A745F18" w:rsidR="0079191B" w:rsidRPr="00324CEF" w:rsidRDefault="00324CEF" w:rsidP="007D69C8">
      <w:pPr>
        <w:tabs>
          <w:tab w:val="left" w:pos="9630"/>
        </w:tabs>
        <w:spacing w:after="0" w:line="240" w:lineRule="auto"/>
        <w:rPr>
          <w:rFonts w:ascii="Arial" w:eastAsia="Cambria" w:hAnsi="Arial" w:cs="Arial"/>
          <w:sz w:val="24"/>
          <w:szCs w:val="24"/>
        </w:rPr>
      </w:pPr>
      <w:r w:rsidRPr="00324CEF">
        <w:rPr>
          <w:rFonts w:ascii="Arial" w:eastAsia="Cambria" w:hAnsi="Arial" w:cs="Arial"/>
          <w:noProof/>
          <w:sz w:val="56"/>
          <w:szCs w:val="56"/>
        </w:rPr>
        <mc:AlternateContent>
          <mc:Choice Requires="wps">
            <w:drawing>
              <wp:anchor distT="0" distB="0" distL="114300" distR="114300" simplePos="0" relativeHeight="251661312" behindDoc="1" locked="0" layoutInCell="1" allowOverlap="1" wp14:anchorId="0D57A17A" wp14:editId="3A534024">
                <wp:simplePos x="0" y="0"/>
                <wp:positionH relativeFrom="column">
                  <wp:posOffset>-113665</wp:posOffset>
                </wp:positionH>
                <wp:positionV relativeFrom="paragraph">
                  <wp:posOffset>52070</wp:posOffset>
                </wp:positionV>
                <wp:extent cx="7071360" cy="1752600"/>
                <wp:effectExtent l="0" t="0" r="15240" b="19050"/>
                <wp:wrapNone/>
                <wp:docPr id="5" name="Rectangle 5"/>
                <wp:cNvGraphicFramePr/>
                <a:graphic xmlns:a="http://schemas.openxmlformats.org/drawingml/2006/main">
                  <a:graphicData uri="http://schemas.microsoft.com/office/word/2010/wordprocessingShape">
                    <wps:wsp>
                      <wps:cNvSpPr/>
                      <wps:spPr>
                        <a:xfrm>
                          <a:off x="0" y="0"/>
                          <a:ext cx="7071360" cy="1752600"/>
                        </a:xfrm>
                        <a:prstGeom prst="rect">
                          <a:avLst/>
                        </a:prstGeom>
                        <a:solidFill>
                          <a:schemeClr val="bg1">
                            <a:lumMod val="8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CC4002" id="Rectangle 5" o:spid="_x0000_s1026" style="position:absolute;margin-left:-8.95pt;margin-top:4.1pt;width:556.8pt;height:13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" fillcolor="#d8d8d8 [2732]" strokecolor="#1f4d78 [1604]" strokeweight="1pt"/>
            </w:pict>
          </mc:Fallback>
        </mc:AlternateContent>
      </w:r>
    </w:p>
    <w:p w14:paraId="19FAE355" w14:textId="77777777" w:rsidR="007D69C8" w:rsidRPr="00324CEF" w:rsidRDefault="007D69C8" w:rsidP="007D69C8">
      <w:pPr>
        <w:tabs>
          <w:tab w:val="left" w:pos="9630"/>
        </w:tabs>
        <w:spacing w:after="0" w:line="240" w:lineRule="auto"/>
        <w:rPr>
          <w:rFonts w:ascii="Arial" w:eastAsia="Cambria" w:hAnsi="Arial" w:cs="Arial"/>
          <w:sz w:val="24"/>
          <w:szCs w:val="24"/>
        </w:rPr>
      </w:pPr>
      <w:r w:rsidRPr="00324CEF">
        <w:rPr>
          <w:rFonts w:ascii="Arial" w:eastAsia="Cambria" w:hAnsi="Arial" w:cs="Arial"/>
          <w:sz w:val="24"/>
          <w:szCs w:val="24"/>
        </w:rPr>
        <w:t>After completing your formal speech outline, use it to prepare note cards for your oral presentation. First, however, you should practice your speech; become familiar with the content, organization, and flow. This will help keep your cards brief in content and number.</w:t>
      </w:r>
    </w:p>
    <w:p w14:paraId="48EFE2A2" w14:textId="77777777" w:rsidR="007D69C8" w:rsidRPr="00324CEF" w:rsidRDefault="007D69C8" w:rsidP="007D69C8">
      <w:pPr>
        <w:tabs>
          <w:tab w:val="left" w:pos="9630"/>
        </w:tabs>
        <w:spacing w:after="0" w:line="240" w:lineRule="auto"/>
        <w:rPr>
          <w:rFonts w:ascii="Arial" w:eastAsia="Cambria" w:hAnsi="Arial" w:cs="Arial"/>
          <w:sz w:val="24"/>
          <w:szCs w:val="24"/>
        </w:rPr>
      </w:pPr>
    </w:p>
    <w:p w14:paraId="35D647E1" w14:textId="3E102B47" w:rsidR="007D69C8" w:rsidRPr="00324CEF" w:rsidRDefault="007D69C8" w:rsidP="007D69C8">
      <w:pPr>
        <w:tabs>
          <w:tab w:val="left" w:pos="9630"/>
        </w:tabs>
        <w:spacing w:after="0" w:line="240" w:lineRule="auto"/>
        <w:rPr>
          <w:rFonts w:ascii="Arial" w:eastAsia="Cambria" w:hAnsi="Arial" w:cs="Arial"/>
          <w:sz w:val="24"/>
          <w:szCs w:val="24"/>
        </w:rPr>
      </w:pPr>
      <w:r w:rsidRPr="00324CEF">
        <w:rPr>
          <w:rFonts w:ascii="Arial" w:eastAsia="Cambria" w:hAnsi="Arial" w:cs="Arial"/>
          <w:sz w:val="24"/>
          <w:szCs w:val="24"/>
        </w:rPr>
        <w:t>Note cards prompt your memory when delivering a speech. They should be composed of key words that refer to main points, sub points, support, examples, citations, and cues for special directions (</w:t>
      </w:r>
      <w:r w:rsidR="00324CEF">
        <w:rPr>
          <w:rFonts w:ascii="Arial" w:eastAsia="Cambria" w:hAnsi="Arial" w:cs="Arial"/>
          <w:sz w:val="24"/>
          <w:szCs w:val="24"/>
        </w:rPr>
        <w:t>to bring</w:t>
      </w:r>
      <w:r w:rsidRPr="00324CEF">
        <w:rPr>
          <w:rFonts w:ascii="Arial" w:eastAsia="Cambria" w:hAnsi="Arial" w:cs="Arial"/>
          <w:sz w:val="24"/>
          <w:szCs w:val="24"/>
        </w:rPr>
        <w:t xml:space="preserve"> in visu</w:t>
      </w:r>
      <w:r w:rsidR="00324CEF">
        <w:rPr>
          <w:rFonts w:ascii="Arial" w:eastAsia="Cambria" w:hAnsi="Arial" w:cs="Arial"/>
          <w:sz w:val="24"/>
          <w:szCs w:val="24"/>
        </w:rPr>
        <w:t xml:space="preserve">al aids, to distribute handouts, to slow down or pause, </w:t>
      </w:r>
      <w:r w:rsidRPr="00324CEF">
        <w:rPr>
          <w:rFonts w:ascii="Arial" w:eastAsia="Cambria" w:hAnsi="Arial" w:cs="Arial"/>
          <w:sz w:val="24"/>
          <w:szCs w:val="24"/>
        </w:rPr>
        <w:t>etc.). If quoted material is longer or complex, you may read it from a note card in its entirety after introducing the quote, or better yet, display it in a Power Point slide</w:t>
      </w:r>
      <w:r w:rsidR="00DD4F4E" w:rsidRPr="00324CEF">
        <w:rPr>
          <w:rFonts w:ascii="Arial" w:eastAsia="Cambria" w:hAnsi="Arial" w:cs="Arial"/>
          <w:sz w:val="24"/>
          <w:szCs w:val="24"/>
        </w:rPr>
        <w:t xml:space="preserve"> if possible</w:t>
      </w:r>
      <w:r w:rsidRPr="00324CEF">
        <w:rPr>
          <w:rFonts w:ascii="Arial" w:eastAsia="Cambria" w:hAnsi="Arial" w:cs="Arial"/>
          <w:sz w:val="24"/>
          <w:szCs w:val="24"/>
        </w:rPr>
        <w:t>.</w:t>
      </w:r>
    </w:p>
    <w:p w14:paraId="78905335" w14:textId="77777777" w:rsidR="007D69C8" w:rsidRPr="00324CEF" w:rsidRDefault="007D69C8" w:rsidP="007D69C8">
      <w:pPr>
        <w:tabs>
          <w:tab w:val="left" w:pos="9630"/>
        </w:tabs>
        <w:spacing w:after="0" w:line="240" w:lineRule="auto"/>
        <w:rPr>
          <w:rFonts w:ascii="Arial" w:eastAsia="Cambria" w:hAnsi="Arial" w:cs="Arial"/>
          <w:sz w:val="24"/>
          <w:szCs w:val="24"/>
        </w:rPr>
      </w:pPr>
    </w:p>
    <w:p w14:paraId="3190CCD2" w14:textId="358A8BB9" w:rsidR="0079191B" w:rsidRPr="00324CEF" w:rsidRDefault="0079191B" w:rsidP="007D69C8">
      <w:pPr>
        <w:tabs>
          <w:tab w:val="left" w:pos="9630"/>
        </w:tabs>
        <w:spacing w:after="0" w:line="240" w:lineRule="auto"/>
        <w:rPr>
          <w:rFonts w:ascii="Arial" w:eastAsia="Cambria" w:hAnsi="Arial" w:cs="Arial"/>
          <w:b/>
          <w:sz w:val="28"/>
          <w:szCs w:val="28"/>
        </w:rPr>
      </w:pPr>
    </w:p>
    <w:p w14:paraId="1B0E6105" w14:textId="77777777" w:rsidR="007D69C8" w:rsidRPr="00324CEF" w:rsidRDefault="007D69C8" w:rsidP="007D69C8">
      <w:pPr>
        <w:tabs>
          <w:tab w:val="left" w:pos="9630"/>
        </w:tabs>
        <w:spacing w:after="0" w:line="240" w:lineRule="auto"/>
        <w:rPr>
          <w:rFonts w:ascii="Arial" w:eastAsia="Cambria" w:hAnsi="Arial" w:cs="Arial"/>
          <w:b/>
          <w:sz w:val="28"/>
          <w:szCs w:val="28"/>
        </w:rPr>
      </w:pPr>
      <w:r w:rsidRPr="00324CEF">
        <w:rPr>
          <w:rFonts w:ascii="Arial" w:eastAsia="Cambria" w:hAnsi="Arial" w:cs="Arial"/>
          <w:b/>
          <w:sz w:val="28"/>
          <w:szCs w:val="28"/>
        </w:rPr>
        <w:t>Tips for Making Successful Note Cards:</w:t>
      </w:r>
    </w:p>
    <w:p w14:paraId="11ACB04C" w14:textId="77777777" w:rsidR="000873B3" w:rsidRPr="00324CEF" w:rsidRDefault="007D69C8" w:rsidP="0003371C">
      <w:pPr>
        <w:numPr>
          <w:ilvl w:val="0"/>
          <w:numId w:val="34"/>
        </w:numPr>
        <w:tabs>
          <w:tab w:val="left" w:pos="9630"/>
        </w:tabs>
        <w:spacing w:after="0" w:line="240" w:lineRule="auto"/>
        <w:contextualSpacing/>
        <w:rPr>
          <w:rFonts w:ascii="Arial" w:eastAsia="Cambria" w:hAnsi="Arial" w:cs="Arial"/>
          <w:sz w:val="24"/>
          <w:szCs w:val="24"/>
        </w:rPr>
      </w:pPr>
      <w:r w:rsidRPr="00324CEF">
        <w:rPr>
          <w:rFonts w:ascii="Arial" w:eastAsia="Cambria" w:hAnsi="Arial" w:cs="Arial"/>
          <w:sz w:val="24"/>
          <w:szCs w:val="24"/>
        </w:rPr>
        <w:t>Keep information on each card short and only use one side of the card. Use key words and short phrases. Put only one main idea on each card. You may list several sub points on one card as long as you do not have to include details. If details for each item are necessary, use a separate card for each sub point.</w:t>
      </w:r>
    </w:p>
    <w:p w14:paraId="28F3FEEB" w14:textId="77777777" w:rsidR="000873B3" w:rsidRPr="00324CEF" w:rsidRDefault="007D69C8" w:rsidP="000873B3">
      <w:pPr>
        <w:numPr>
          <w:ilvl w:val="0"/>
          <w:numId w:val="34"/>
        </w:numPr>
        <w:tabs>
          <w:tab w:val="left" w:pos="9630"/>
        </w:tabs>
        <w:spacing w:after="0" w:line="240" w:lineRule="auto"/>
        <w:contextualSpacing/>
        <w:rPr>
          <w:rFonts w:ascii="Arial" w:eastAsia="Cambria" w:hAnsi="Arial" w:cs="Arial"/>
          <w:sz w:val="24"/>
          <w:szCs w:val="24"/>
        </w:rPr>
      </w:pPr>
      <w:r w:rsidRPr="00324CEF">
        <w:rPr>
          <w:rFonts w:ascii="Arial" w:eastAsia="Cambria" w:hAnsi="Arial" w:cs="Arial"/>
          <w:sz w:val="24"/>
          <w:szCs w:val="24"/>
        </w:rPr>
        <w:t xml:space="preserve">Keep total number of cards to a minimum.  </w:t>
      </w:r>
    </w:p>
    <w:p w14:paraId="338756C3" w14:textId="77777777" w:rsidR="000873B3" w:rsidRPr="00324CEF" w:rsidRDefault="007D69C8" w:rsidP="000873B3">
      <w:pPr>
        <w:numPr>
          <w:ilvl w:val="0"/>
          <w:numId w:val="34"/>
        </w:numPr>
        <w:tabs>
          <w:tab w:val="left" w:pos="9630"/>
        </w:tabs>
        <w:spacing w:after="0" w:line="240" w:lineRule="auto"/>
        <w:contextualSpacing/>
        <w:rPr>
          <w:rFonts w:ascii="Arial" w:eastAsia="Cambria" w:hAnsi="Arial" w:cs="Arial"/>
          <w:sz w:val="24"/>
          <w:szCs w:val="24"/>
        </w:rPr>
      </w:pPr>
      <w:r w:rsidRPr="00324CEF">
        <w:rPr>
          <w:rFonts w:ascii="Arial" w:eastAsia="Cambria" w:hAnsi="Arial" w:cs="Arial"/>
          <w:sz w:val="24"/>
          <w:szCs w:val="24"/>
        </w:rPr>
        <w:t>Clearly number each card in the upper right hand corner (in case you drop them).</w:t>
      </w:r>
    </w:p>
    <w:p w14:paraId="6A184510" w14:textId="77777777" w:rsidR="000873B3" w:rsidRPr="00324CEF" w:rsidRDefault="007D69C8" w:rsidP="000873B3">
      <w:pPr>
        <w:numPr>
          <w:ilvl w:val="0"/>
          <w:numId w:val="34"/>
        </w:numPr>
        <w:tabs>
          <w:tab w:val="left" w:pos="9630"/>
        </w:tabs>
        <w:spacing w:after="0" w:line="240" w:lineRule="auto"/>
        <w:contextualSpacing/>
        <w:rPr>
          <w:rFonts w:ascii="Arial" w:eastAsia="Cambria" w:hAnsi="Arial" w:cs="Arial"/>
          <w:sz w:val="24"/>
          <w:szCs w:val="24"/>
        </w:rPr>
      </w:pPr>
      <w:r w:rsidRPr="00324CEF">
        <w:rPr>
          <w:rFonts w:ascii="Arial" w:eastAsia="Cambria" w:hAnsi="Arial" w:cs="Arial"/>
          <w:sz w:val="24"/>
          <w:szCs w:val="24"/>
        </w:rPr>
        <w:t>Do not include every detail. By rehearsing your speech first, you will gain confidence in knowing the material, minimizing what you need to put on note cards.</w:t>
      </w:r>
    </w:p>
    <w:p w14:paraId="401E68EE" w14:textId="77777777" w:rsidR="000873B3" w:rsidRPr="00324CEF" w:rsidRDefault="007D69C8" w:rsidP="000873B3">
      <w:pPr>
        <w:numPr>
          <w:ilvl w:val="0"/>
          <w:numId w:val="34"/>
        </w:numPr>
        <w:tabs>
          <w:tab w:val="left" w:pos="9630"/>
        </w:tabs>
        <w:spacing w:after="0" w:line="240" w:lineRule="auto"/>
        <w:contextualSpacing/>
        <w:rPr>
          <w:rFonts w:ascii="Arial" w:eastAsia="Cambria" w:hAnsi="Arial" w:cs="Arial"/>
          <w:sz w:val="24"/>
          <w:szCs w:val="24"/>
        </w:rPr>
      </w:pPr>
      <w:r w:rsidRPr="00324CEF">
        <w:rPr>
          <w:rFonts w:ascii="Arial" w:eastAsia="Cambria" w:hAnsi="Arial" w:cs="Arial"/>
          <w:sz w:val="24"/>
          <w:szCs w:val="24"/>
        </w:rPr>
        <w:t xml:space="preserve">Rehearse your speech using the note </w:t>
      </w:r>
      <w:r w:rsidR="000873B3" w:rsidRPr="00324CEF">
        <w:rPr>
          <w:rFonts w:ascii="Arial" w:eastAsia="Cambria" w:hAnsi="Arial" w:cs="Arial"/>
          <w:sz w:val="24"/>
          <w:szCs w:val="24"/>
        </w:rPr>
        <w:t>cards – not your formal outline.</w:t>
      </w:r>
    </w:p>
    <w:p w14:paraId="0FE42F93" w14:textId="3DA174A2" w:rsidR="007D69C8" w:rsidRPr="00324CEF" w:rsidRDefault="007D69C8" w:rsidP="000873B3">
      <w:pPr>
        <w:numPr>
          <w:ilvl w:val="0"/>
          <w:numId w:val="34"/>
        </w:numPr>
        <w:tabs>
          <w:tab w:val="left" w:pos="9630"/>
        </w:tabs>
        <w:spacing w:after="0" w:line="240" w:lineRule="auto"/>
        <w:contextualSpacing/>
        <w:rPr>
          <w:rFonts w:ascii="Arial" w:eastAsia="Cambria" w:hAnsi="Arial" w:cs="Arial"/>
          <w:sz w:val="24"/>
          <w:szCs w:val="24"/>
        </w:rPr>
      </w:pPr>
      <w:r w:rsidRPr="00324CEF">
        <w:rPr>
          <w:rFonts w:ascii="Arial" w:eastAsia="Cambria" w:hAnsi="Arial" w:cs="Arial"/>
          <w:sz w:val="24"/>
          <w:szCs w:val="24"/>
        </w:rPr>
        <w:t>Highlight areas where you consistently stumble or feel uncertain, but use this technique sparingly. Practice is your best method for gaining confidence.</w:t>
      </w:r>
    </w:p>
    <w:p w14:paraId="4001C88F" w14:textId="77777777" w:rsidR="0079191B" w:rsidRPr="00324CEF" w:rsidRDefault="0079191B" w:rsidP="0003371C">
      <w:pPr>
        <w:tabs>
          <w:tab w:val="left" w:pos="9630"/>
        </w:tabs>
        <w:spacing w:after="0" w:line="240" w:lineRule="auto"/>
        <w:rPr>
          <w:rFonts w:ascii="Arial" w:eastAsia="Cambria" w:hAnsi="Arial" w:cs="Arial"/>
          <w:b/>
          <w:sz w:val="28"/>
          <w:szCs w:val="24"/>
        </w:rPr>
      </w:pPr>
    </w:p>
    <w:p w14:paraId="1F77EB98" w14:textId="77777777" w:rsidR="007D69C8" w:rsidRPr="00324CEF" w:rsidRDefault="007D69C8" w:rsidP="0003371C">
      <w:pPr>
        <w:tabs>
          <w:tab w:val="left" w:pos="9630"/>
        </w:tabs>
        <w:spacing w:after="0" w:line="240" w:lineRule="auto"/>
        <w:rPr>
          <w:rFonts w:ascii="Arial" w:eastAsia="Cambria" w:hAnsi="Arial" w:cs="Arial"/>
          <w:b/>
          <w:sz w:val="28"/>
          <w:szCs w:val="24"/>
        </w:rPr>
      </w:pPr>
      <w:r w:rsidRPr="00324CEF">
        <w:rPr>
          <w:rFonts w:ascii="Arial" w:eastAsia="Cambria" w:hAnsi="Arial" w:cs="Arial"/>
          <w:b/>
          <w:sz w:val="28"/>
          <w:szCs w:val="24"/>
        </w:rPr>
        <w:t>Tips for Delivering Your Speech</w:t>
      </w:r>
    </w:p>
    <w:p w14:paraId="5695F14C" w14:textId="77777777" w:rsidR="007D69C8" w:rsidRPr="00324CEF" w:rsidRDefault="007D69C8" w:rsidP="0003371C">
      <w:pPr>
        <w:pStyle w:val="ListParagraph"/>
        <w:numPr>
          <w:ilvl w:val="0"/>
          <w:numId w:val="49"/>
        </w:numPr>
        <w:tabs>
          <w:tab w:val="left" w:pos="9630"/>
        </w:tabs>
        <w:spacing w:after="0" w:line="240" w:lineRule="auto"/>
        <w:ind w:left="1080"/>
        <w:rPr>
          <w:rFonts w:ascii="Arial" w:eastAsia="Cambria" w:hAnsi="Arial" w:cs="Arial"/>
          <w:sz w:val="24"/>
          <w:szCs w:val="24"/>
        </w:rPr>
      </w:pPr>
      <w:r w:rsidRPr="00324CEF">
        <w:rPr>
          <w:rFonts w:ascii="Arial" w:eastAsia="Cambria" w:hAnsi="Arial" w:cs="Arial"/>
          <w:sz w:val="24"/>
          <w:szCs w:val="24"/>
        </w:rPr>
        <w:t>Rehearse (in front of a mirror and/or before an audience of friends/family).</w:t>
      </w:r>
    </w:p>
    <w:p w14:paraId="5156CA99" w14:textId="77777777" w:rsidR="007D69C8" w:rsidRPr="00324CEF" w:rsidRDefault="007D69C8" w:rsidP="0003371C">
      <w:pPr>
        <w:pStyle w:val="ListParagraph"/>
        <w:numPr>
          <w:ilvl w:val="0"/>
          <w:numId w:val="49"/>
        </w:numPr>
        <w:tabs>
          <w:tab w:val="left" w:pos="9630"/>
        </w:tabs>
        <w:spacing w:after="0" w:line="240" w:lineRule="auto"/>
        <w:ind w:left="1080"/>
        <w:rPr>
          <w:rFonts w:ascii="Arial" w:eastAsia="Cambria" w:hAnsi="Arial" w:cs="Arial"/>
          <w:sz w:val="24"/>
          <w:szCs w:val="24"/>
        </w:rPr>
      </w:pPr>
      <w:r w:rsidRPr="00324CEF">
        <w:rPr>
          <w:rFonts w:ascii="Arial" w:eastAsia="Cambria" w:hAnsi="Arial" w:cs="Arial"/>
          <w:sz w:val="24"/>
          <w:szCs w:val="24"/>
        </w:rPr>
        <w:t>Know your material so you need only glance occasionally at note cards – or not at all.</w:t>
      </w:r>
    </w:p>
    <w:p w14:paraId="09A72F32" w14:textId="77777777" w:rsidR="007D69C8" w:rsidRPr="00324CEF" w:rsidRDefault="007D69C8" w:rsidP="0003371C">
      <w:pPr>
        <w:pStyle w:val="ListParagraph"/>
        <w:numPr>
          <w:ilvl w:val="0"/>
          <w:numId w:val="49"/>
        </w:numPr>
        <w:tabs>
          <w:tab w:val="left" w:pos="9630"/>
        </w:tabs>
        <w:spacing w:after="0" w:line="240" w:lineRule="auto"/>
        <w:ind w:left="1080"/>
        <w:rPr>
          <w:rFonts w:ascii="Arial" w:eastAsia="Cambria" w:hAnsi="Arial" w:cs="Arial"/>
          <w:sz w:val="24"/>
          <w:szCs w:val="24"/>
        </w:rPr>
      </w:pPr>
      <w:r w:rsidRPr="00324CEF">
        <w:rPr>
          <w:rFonts w:ascii="Arial" w:eastAsia="Cambria" w:hAnsi="Arial" w:cs="Arial"/>
          <w:sz w:val="24"/>
          <w:szCs w:val="24"/>
        </w:rPr>
        <w:t>Breathe!</w:t>
      </w:r>
    </w:p>
    <w:p w14:paraId="6DCA3BF2" w14:textId="77777777" w:rsidR="007D69C8" w:rsidRPr="00324CEF" w:rsidRDefault="007D69C8" w:rsidP="0003371C">
      <w:pPr>
        <w:pStyle w:val="ListParagraph"/>
        <w:numPr>
          <w:ilvl w:val="0"/>
          <w:numId w:val="49"/>
        </w:numPr>
        <w:tabs>
          <w:tab w:val="left" w:pos="9630"/>
        </w:tabs>
        <w:spacing w:after="0" w:line="240" w:lineRule="auto"/>
        <w:ind w:left="1080"/>
        <w:rPr>
          <w:rFonts w:ascii="Arial" w:eastAsia="Cambria" w:hAnsi="Arial" w:cs="Arial"/>
          <w:sz w:val="24"/>
          <w:szCs w:val="24"/>
        </w:rPr>
      </w:pPr>
      <w:r w:rsidRPr="00324CEF">
        <w:rPr>
          <w:rFonts w:ascii="Arial" w:eastAsia="Cambria" w:hAnsi="Arial" w:cs="Arial"/>
          <w:sz w:val="24"/>
          <w:szCs w:val="24"/>
        </w:rPr>
        <w:t>Maintain good posture.</w:t>
      </w:r>
    </w:p>
    <w:p w14:paraId="026AA842" w14:textId="77777777" w:rsidR="007D69C8" w:rsidRPr="00324CEF" w:rsidRDefault="007D69C8" w:rsidP="0003371C">
      <w:pPr>
        <w:pStyle w:val="ListParagraph"/>
        <w:numPr>
          <w:ilvl w:val="0"/>
          <w:numId w:val="49"/>
        </w:numPr>
        <w:tabs>
          <w:tab w:val="left" w:pos="9630"/>
        </w:tabs>
        <w:spacing w:after="0" w:line="240" w:lineRule="auto"/>
        <w:ind w:left="1080"/>
        <w:rPr>
          <w:rFonts w:ascii="Arial" w:eastAsia="Cambria" w:hAnsi="Arial" w:cs="Arial"/>
          <w:sz w:val="24"/>
          <w:szCs w:val="24"/>
        </w:rPr>
      </w:pPr>
      <w:r w:rsidRPr="00324CEF">
        <w:rPr>
          <w:rFonts w:ascii="Arial" w:eastAsia="Cambria" w:hAnsi="Arial" w:cs="Arial"/>
          <w:sz w:val="24"/>
          <w:szCs w:val="24"/>
        </w:rPr>
        <w:t>Gesture naturally.</w:t>
      </w:r>
    </w:p>
    <w:p w14:paraId="50C58A79" w14:textId="77777777" w:rsidR="007D69C8" w:rsidRPr="00324CEF" w:rsidRDefault="007D69C8" w:rsidP="0003371C">
      <w:pPr>
        <w:pStyle w:val="ListParagraph"/>
        <w:numPr>
          <w:ilvl w:val="0"/>
          <w:numId w:val="49"/>
        </w:numPr>
        <w:tabs>
          <w:tab w:val="left" w:pos="9630"/>
        </w:tabs>
        <w:spacing w:after="0" w:line="240" w:lineRule="auto"/>
        <w:ind w:left="1080"/>
        <w:rPr>
          <w:rFonts w:ascii="Arial" w:eastAsia="Cambria" w:hAnsi="Arial" w:cs="Arial"/>
          <w:sz w:val="24"/>
          <w:szCs w:val="24"/>
        </w:rPr>
      </w:pPr>
      <w:r w:rsidRPr="00324CEF">
        <w:rPr>
          <w:rFonts w:ascii="Arial" w:eastAsia="Cambria" w:hAnsi="Arial" w:cs="Arial"/>
          <w:sz w:val="24"/>
          <w:szCs w:val="24"/>
        </w:rPr>
        <w:t>Make eye contact throughout your speech.</w:t>
      </w:r>
    </w:p>
    <w:p w14:paraId="455E1B07" w14:textId="77777777" w:rsidR="007D69C8" w:rsidRPr="00324CEF" w:rsidRDefault="007D69C8" w:rsidP="0003371C">
      <w:pPr>
        <w:pStyle w:val="ListParagraph"/>
        <w:numPr>
          <w:ilvl w:val="0"/>
          <w:numId w:val="49"/>
        </w:numPr>
        <w:tabs>
          <w:tab w:val="left" w:pos="9630"/>
        </w:tabs>
        <w:spacing w:after="0" w:line="240" w:lineRule="auto"/>
        <w:ind w:left="1080"/>
        <w:rPr>
          <w:rFonts w:ascii="Arial" w:eastAsia="Cambria" w:hAnsi="Arial" w:cs="Arial"/>
          <w:sz w:val="24"/>
          <w:szCs w:val="24"/>
        </w:rPr>
      </w:pPr>
      <w:r w:rsidRPr="00324CEF">
        <w:rPr>
          <w:rFonts w:ascii="Arial" w:eastAsia="Cambria" w:hAnsi="Arial" w:cs="Arial"/>
          <w:sz w:val="24"/>
          <w:szCs w:val="24"/>
        </w:rPr>
        <w:t>Don’t worry about seeming nervous – everyone is – nervousness can translate into enthusiasm and energy if you don’t let it get the better of you.</w:t>
      </w:r>
    </w:p>
    <w:p w14:paraId="463FA892" w14:textId="77777777" w:rsidR="007D69C8" w:rsidRPr="00324CEF" w:rsidRDefault="007D69C8" w:rsidP="0003371C">
      <w:pPr>
        <w:pStyle w:val="ListParagraph"/>
        <w:numPr>
          <w:ilvl w:val="0"/>
          <w:numId w:val="49"/>
        </w:numPr>
        <w:tabs>
          <w:tab w:val="left" w:pos="9630"/>
        </w:tabs>
        <w:spacing w:after="0" w:line="240" w:lineRule="auto"/>
        <w:ind w:left="1080"/>
        <w:rPr>
          <w:rFonts w:ascii="Arial" w:eastAsia="Cambria" w:hAnsi="Arial" w:cs="Arial"/>
          <w:sz w:val="24"/>
          <w:szCs w:val="24"/>
        </w:rPr>
      </w:pPr>
      <w:r w:rsidRPr="00324CEF">
        <w:rPr>
          <w:rFonts w:ascii="Arial" w:eastAsia="Cambria" w:hAnsi="Arial" w:cs="Arial"/>
          <w:sz w:val="24"/>
          <w:szCs w:val="24"/>
        </w:rPr>
        <w:t>Acknowledge any elephants in the room.</w:t>
      </w:r>
    </w:p>
    <w:p w14:paraId="1332B864" w14:textId="77777777" w:rsidR="007D69C8" w:rsidRPr="00324CEF" w:rsidRDefault="007D69C8" w:rsidP="0003371C">
      <w:pPr>
        <w:numPr>
          <w:ilvl w:val="0"/>
          <w:numId w:val="32"/>
        </w:numPr>
        <w:tabs>
          <w:tab w:val="left" w:pos="9630"/>
        </w:tabs>
        <w:spacing w:after="0" w:line="240" w:lineRule="auto"/>
        <w:ind w:left="2070"/>
        <w:contextualSpacing/>
        <w:rPr>
          <w:rFonts w:ascii="Arial" w:eastAsia="Cambria" w:hAnsi="Arial" w:cs="Arial"/>
          <w:sz w:val="24"/>
          <w:szCs w:val="24"/>
        </w:rPr>
      </w:pPr>
      <w:r w:rsidRPr="00324CEF">
        <w:rPr>
          <w:rFonts w:ascii="Arial" w:eastAsia="Cambria" w:hAnsi="Arial" w:cs="Arial"/>
          <w:sz w:val="24"/>
          <w:szCs w:val="24"/>
        </w:rPr>
        <w:t>If you lose your place, acknowledge it; give yourself a moment or two to reorient yourself.</w:t>
      </w:r>
    </w:p>
    <w:p w14:paraId="1BD89585" w14:textId="77777777" w:rsidR="007D69C8" w:rsidRPr="00324CEF" w:rsidRDefault="007D69C8" w:rsidP="0003371C">
      <w:pPr>
        <w:numPr>
          <w:ilvl w:val="0"/>
          <w:numId w:val="32"/>
        </w:numPr>
        <w:tabs>
          <w:tab w:val="left" w:pos="9630"/>
        </w:tabs>
        <w:spacing w:after="0" w:line="240" w:lineRule="auto"/>
        <w:ind w:left="2070"/>
        <w:contextualSpacing/>
        <w:rPr>
          <w:rFonts w:ascii="Arial" w:eastAsia="Cambria" w:hAnsi="Arial" w:cs="Arial"/>
          <w:sz w:val="24"/>
          <w:szCs w:val="24"/>
        </w:rPr>
      </w:pPr>
      <w:r w:rsidRPr="00324CEF">
        <w:rPr>
          <w:rFonts w:ascii="Arial" w:eastAsia="Cambria" w:hAnsi="Arial" w:cs="Arial"/>
          <w:sz w:val="24"/>
          <w:szCs w:val="24"/>
        </w:rPr>
        <w:t>If you are concerned your soft or accented speaking voice</w:t>
      </w:r>
      <w:r w:rsidR="00DD4F4E" w:rsidRPr="00324CEF">
        <w:rPr>
          <w:rFonts w:ascii="Arial" w:eastAsia="Cambria" w:hAnsi="Arial" w:cs="Arial"/>
          <w:sz w:val="24"/>
          <w:szCs w:val="24"/>
        </w:rPr>
        <w:t xml:space="preserve"> </w:t>
      </w:r>
      <w:r w:rsidRPr="00324CEF">
        <w:rPr>
          <w:rFonts w:ascii="Arial" w:eastAsia="Cambria" w:hAnsi="Arial" w:cs="Arial"/>
          <w:sz w:val="24"/>
          <w:szCs w:val="24"/>
        </w:rPr>
        <w:t>will hamper your effectiveness, encourage the audience to feel free to ask you to speak up or repeat</w:t>
      </w:r>
      <w:r w:rsidR="0003371C" w:rsidRPr="00324CEF">
        <w:rPr>
          <w:rFonts w:ascii="Arial" w:eastAsia="Cambria" w:hAnsi="Arial" w:cs="Arial"/>
          <w:sz w:val="24"/>
          <w:szCs w:val="24"/>
        </w:rPr>
        <w:t xml:space="preserve"> what you have said</w:t>
      </w:r>
      <w:r w:rsidRPr="00324CEF">
        <w:rPr>
          <w:rFonts w:ascii="Arial" w:eastAsia="Cambria" w:hAnsi="Arial" w:cs="Arial"/>
          <w:sz w:val="24"/>
          <w:szCs w:val="24"/>
        </w:rPr>
        <w:t>.</w:t>
      </w:r>
    </w:p>
    <w:p w14:paraId="5EECC3D7" w14:textId="77777777" w:rsidR="00941C73" w:rsidRPr="00324CEF" w:rsidRDefault="007D69C8" w:rsidP="0003371C">
      <w:pPr>
        <w:numPr>
          <w:ilvl w:val="0"/>
          <w:numId w:val="32"/>
        </w:numPr>
        <w:tabs>
          <w:tab w:val="left" w:pos="9630"/>
        </w:tabs>
        <w:spacing w:after="0" w:line="240" w:lineRule="auto"/>
        <w:ind w:left="2070"/>
        <w:contextualSpacing/>
        <w:rPr>
          <w:rFonts w:ascii="Arial" w:eastAsia="Cambria" w:hAnsi="Arial" w:cs="Arial"/>
          <w:sz w:val="18"/>
          <w:szCs w:val="24"/>
        </w:rPr>
      </w:pPr>
      <w:r w:rsidRPr="00324CEF">
        <w:rPr>
          <w:rFonts w:ascii="Arial" w:eastAsia="Cambria" w:hAnsi="Arial" w:cs="Arial"/>
          <w:sz w:val="24"/>
          <w:szCs w:val="24"/>
        </w:rPr>
        <w:t>If the technolog</w:t>
      </w:r>
      <w:r w:rsidR="0003371C" w:rsidRPr="00324CEF">
        <w:rPr>
          <w:rFonts w:ascii="Arial" w:eastAsia="Cambria" w:hAnsi="Arial" w:cs="Arial"/>
          <w:sz w:val="24"/>
          <w:szCs w:val="24"/>
        </w:rPr>
        <w:t>y doesn’t work properly, improvise</w:t>
      </w:r>
      <w:r w:rsidRPr="00324CEF">
        <w:rPr>
          <w:rFonts w:ascii="Arial" w:eastAsia="Cambria" w:hAnsi="Arial" w:cs="Arial"/>
          <w:sz w:val="24"/>
          <w:szCs w:val="24"/>
        </w:rPr>
        <w:t>; come with a back-up plan (e.g. handouts or posters)</w:t>
      </w:r>
    </w:p>
    <w:sectPr w:rsidR="00941C73" w:rsidRPr="00324CEF" w:rsidSect="00635EAD">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B59BEC" w14:textId="77777777" w:rsidR="00F21A06" w:rsidRDefault="00F21A06" w:rsidP="00BA3CF4">
      <w:pPr>
        <w:spacing w:after="0" w:line="240" w:lineRule="auto"/>
      </w:pPr>
      <w:r>
        <w:separator/>
      </w:r>
    </w:p>
  </w:endnote>
  <w:endnote w:type="continuationSeparator" w:id="0">
    <w:p w14:paraId="74E15884" w14:textId="77777777" w:rsidR="00F21A06" w:rsidRDefault="00F21A06" w:rsidP="00BA3C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51B219" w14:textId="77777777" w:rsidR="00A33F5C" w:rsidRDefault="00A33F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A37D8B" w14:textId="1B6F1DD2" w:rsidR="00BA3CF4" w:rsidRPr="00BA3CF4" w:rsidRDefault="00BA3CF4" w:rsidP="000873B3">
    <w:pPr>
      <w:rPr>
        <w:sz w:val="20"/>
        <w:szCs w:val="20"/>
      </w:rPr>
    </w:pPr>
    <w:r w:rsidRPr="00BA3CF4">
      <w:rPr>
        <w:sz w:val="20"/>
        <w:szCs w:val="20"/>
      </w:rPr>
      <w:t xml:space="preserve">*As </w:t>
    </w:r>
    <w:r w:rsidR="00F55427">
      <w:rPr>
        <w:sz w:val="20"/>
        <w:szCs w:val="20"/>
      </w:rPr>
      <w:t xml:space="preserve">explained in </w:t>
    </w:r>
    <w:r w:rsidRPr="00BA3CF4">
      <w:rPr>
        <w:i/>
        <w:sz w:val="20"/>
        <w:szCs w:val="20"/>
      </w:rPr>
      <w:t xml:space="preserve">The Art of Public Speaking </w:t>
    </w:r>
    <w:r w:rsidRPr="00BA3CF4">
      <w:rPr>
        <w:sz w:val="20"/>
        <w:szCs w:val="20"/>
      </w:rPr>
      <w:t>by Stephen Lucas, 11</w:t>
    </w:r>
    <w:r w:rsidRPr="00BA3CF4">
      <w:rPr>
        <w:sz w:val="20"/>
        <w:szCs w:val="20"/>
        <w:vertAlign w:val="superscript"/>
      </w:rPr>
      <w:t>th</w:t>
    </w:r>
    <w:r w:rsidRPr="00BA3CF4">
      <w:rPr>
        <w:sz w:val="20"/>
        <w:szCs w:val="20"/>
      </w:rPr>
      <w:t xml:space="preserve"> ed.</w:t>
    </w:r>
    <w:r w:rsidR="000873B3">
      <w:rPr>
        <w:sz w:val="20"/>
        <w:szCs w:val="20"/>
      </w:rPr>
      <w:t xml:space="preserve">                                      BCCC </w:t>
    </w:r>
    <w:r w:rsidR="00A33F5C">
      <w:rPr>
        <w:sz w:val="20"/>
        <w:szCs w:val="20"/>
      </w:rPr>
      <w:t xml:space="preserve">ASC Rev. </w:t>
    </w:r>
    <w:r w:rsidR="00A33F5C">
      <w:rPr>
        <w:sz w:val="20"/>
        <w:szCs w:val="20"/>
      </w:rPr>
      <w:t>4/2018</w:t>
    </w:r>
    <w:bookmarkStart w:id="1" w:name="_GoBack"/>
    <w:bookmarkEnd w:id="1"/>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B04B78" w14:textId="77777777" w:rsidR="00A33F5C" w:rsidRDefault="00A33F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4DD8D5" w14:textId="77777777" w:rsidR="00F21A06" w:rsidRDefault="00F21A06" w:rsidP="00BA3CF4">
      <w:pPr>
        <w:spacing w:after="0" w:line="240" w:lineRule="auto"/>
      </w:pPr>
      <w:r>
        <w:separator/>
      </w:r>
    </w:p>
  </w:footnote>
  <w:footnote w:type="continuationSeparator" w:id="0">
    <w:p w14:paraId="4FBCC187" w14:textId="77777777" w:rsidR="00F21A06" w:rsidRDefault="00F21A06" w:rsidP="00BA3C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560F5E" w14:textId="77777777" w:rsidR="00A33F5C" w:rsidRDefault="00A33F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4E6A46" w14:textId="77777777" w:rsidR="00A33F5C" w:rsidRDefault="00A33F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2D9433" w14:textId="77777777" w:rsidR="00A33F5C" w:rsidRDefault="00A33F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C64A9"/>
    <w:multiLevelType w:val="hybridMultilevel"/>
    <w:tmpl w:val="6D74695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0A5E17"/>
    <w:multiLevelType w:val="hybridMultilevel"/>
    <w:tmpl w:val="9F70FC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6910E77"/>
    <w:multiLevelType w:val="hybridMultilevel"/>
    <w:tmpl w:val="1660E424"/>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D104CEC"/>
    <w:multiLevelType w:val="hybridMultilevel"/>
    <w:tmpl w:val="642C7E9C"/>
    <w:lvl w:ilvl="0" w:tplc="038C82C0">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0EE292D"/>
    <w:multiLevelType w:val="hybridMultilevel"/>
    <w:tmpl w:val="CF6ACF78"/>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118308D0"/>
    <w:multiLevelType w:val="hybridMultilevel"/>
    <w:tmpl w:val="9F88AB5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145417E5"/>
    <w:multiLevelType w:val="hybridMultilevel"/>
    <w:tmpl w:val="B37A00D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15731282"/>
    <w:multiLevelType w:val="hybridMultilevel"/>
    <w:tmpl w:val="71BCB8EC"/>
    <w:lvl w:ilvl="0" w:tplc="04090003">
      <w:start w:val="1"/>
      <w:numFmt w:val="bullet"/>
      <w:lvlText w:val="o"/>
      <w:lvlJc w:val="left"/>
      <w:pPr>
        <w:ind w:left="1080" w:hanging="360"/>
      </w:pPr>
      <w:rPr>
        <w:rFonts w:ascii="Courier New" w:hAnsi="Courier New" w:cs="Times New Roman" w:hint="default"/>
      </w:rPr>
    </w:lvl>
    <w:lvl w:ilvl="1" w:tplc="04090003">
      <w:start w:val="1"/>
      <w:numFmt w:val="bullet"/>
      <w:lvlText w:val="o"/>
      <w:lvlJc w:val="left"/>
      <w:pPr>
        <w:ind w:left="1800" w:hanging="360"/>
      </w:pPr>
      <w:rPr>
        <w:rFonts w:ascii="Courier New" w:hAnsi="Courier New"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CC32D59"/>
    <w:multiLevelType w:val="hybridMultilevel"/>
    <w:tmpl w:val="BE6CD636"/>
    <w:lvl w:ilvl="0" w:tplc="0409000F">
      <w:start w:val="1"/>
      <w:numFmt w:val="decimal"/>
      <w:lvlText w:val="%1."/>
      <w:lvlJc w:val="left"/>
      <w:pPr>
        <w:ind w:left="25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2C4616"/>
    <w:multiLevelType w:val="hybridMultilevel"/>
    <w:tmpl w:val="19764CB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1E7524FA"/>
    <w:multiLevelType w:val="hybridMultilevel"/>
    <w:tmpl w:val="E2080B8C"/>
    <w:lvl w:ilvl="0" w:tplc="C8029ADE">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EB71927"/>
    <w:multiLevelType w:val="hybridMultilevel"/>
    <w:tmpl w:val="42E24A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2042721"/>
    <w:multiLevelType w:val="hybridMultilevel"/>
    <w:tmpl w:val="C16864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3291C24"/>
    <w:multiLevelType w:val="hybridMultilevel"/>
    <w:tmpl w:val="10E45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8655FD"/>
    <w:multiLevelType w:val="hybridMultilevel"/>
    <w:tmpl w:val="7F1A7E7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61C37C3"/>
    <w:multiLevelType w:val="hybridMultilevel"/>
    <w:tmpl w:val="E5D26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Marlett" w:hAnsi="Marlett"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Marlett" w:hAnsi="Marlett"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Marlett" w:hAnsi="Marlett" w:hint="default"/>
      </w:rPr>
    </w:lvl>
  </w:abstractNum>
  <w:abstractNum w:abstractNumId="16" w15:restartNumberingAfterBreak="0">
    <w:nsid w:val="267B0892"/>
    <w:multiLevelType w:val="hybridMultilevel"/>
    <w:tmpl w:val="739E1984"/>
    <w:lvl w:ilvl="0" w:tplc="484C117E">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7" w15:restartNumberingAfterBreak="0">
    <w:nsid w:val="281435CA"/>
    <w:multiLevelType w:val="hybridMultilevel"/>
    <w:tmpl w:val="7158C1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Marlett" w:hAnsi="Marlett"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Marlett" w:hAnsi="Marlett"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Marlett" w:hAnsi="Marlett" w:hint="default"/>
      </w:rPr>
    </w:lvl>
  </w:abstractNum>
  <w:abstractNum w:abstractNumId="18" w15:restartNumberingAfterBreak="0">
    <w:nsid w:val="2B2D176E"/>
    <w:multiLevelType w:val="hybridMultilevel"/>
    <w:tmpl w:val="F9E0A1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2B424BD9"/>
    <w:multiLevelType w:val="hybridMultilevel"/>
    <w:tmpl w:val="02F61AA8"/>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0" w15:restartNumberingAfterBreak="0">
    <w:nsid w:val="2CCE1F61"/>
    <w:multiLevelType w:val="hybridMultilevel"/>
    <w:tmpl w:val="A18ACD98"/>
    <w:lvl w:ilvl="0" w:tplc="06B4917A">
      <w:numFmt w:val="bullet"/>
      <w:lvlText w:val="-"/>
      <w:lvlJc w:val="left"/>
      <w:pPr>
        <w:ind w:left="1080" w:hanging="360"/>
      </w:pPr>
      <w:rPr>
        <w:rFonts w:ascii="Calibri" w:eastAsiaTheme="minorHAnsi" w:hAnsi="Calibri"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14E4085"/>
    <w:multiLevelType w:val="hybridMultilevel"/>
    <w:tmpl w:val="C728D0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35D3B77"/>
    <w:multiLevelType w:val="hybridMultilevel"/>
    <w:tmpl w:val="DBF85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64E1291"/>
    <w:multiLevelType w:val="hybridMultilevel"/>
    <w:tmpl w:val="E25C7A2E"/>
    <w:lvl w:ilvl="0" w:tplc="90DA70E4">
      <w:start w:val="2"/>
      <w:numFmt w:val="upperLetter"/>
      <w:lvlText w:val="%1."/>
      <w:lvlJc w:val="left"/>
      <w:pPr>
        <w:ind w:left="39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A754C69"/>
    <w:multiLevelType w:val="hybridMultilevel"/>
    <w:tmpl w:val="25D4B1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Marlett" w:hAnsi="Marlett"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Marlett" w:hAnsi="Marlett"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Marlett" w:hAnsi="Marlett" w:hint="default"/>
      </w:rPr>
    </w:lvl>
  </w:abstractNum>
  <w:abstractNum w:abstractNumId="25" w15:restartNumberingAfterBreak="0">
    <w:nsid w:val="40F1124D"/>
    <w:multiLevelType w:val="hybridMultilevel"/>
    <w:tmpl w:val="7DF45B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400675B"/>
    <w:multiLevelType w:val="hybridMultilevel"/>
    <w:tmpl w:val="827C6214"/>
    <w:lvl w:ilvl="0" w:tplc="B86A6742">
      <w:start w:val="1"/>
      <w:numFmt w:val="upperLetter"/>
      <w:lvlText w:val="%1."/>
      <w:lvlJc w:val="left"/>
      <w:pPr>
        <w:ind w:left="1800" w:hanging="360"/>
      </w:pPr>
    </w:lvl>
    <w:lvl w:ilvl="1" w:tplc="0409000F">
      <w:start w:val="1"/>
      <w:numFmt w:val="decimal"/>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7" w15:restartNumberingAfterBreak="0">
    <w:nsid w:val="4646311E"/>
    <w:multiLevelType w:val="hybridMultilevel"/>
    <w:tmpl w:val="DEAC02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7AE345D"/>
    <w:multiLevelType w:val="hybridMultilevel"/>
    <w:tmpl w:val="40709B60"/>
    <w:lvl w:ilvl="0" w:tplc="A2041944">
      <w:start w:val="2"/>
      <w:numFmt w:val="decimal"/>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9A91568"/>
    <w:multiLevelType w:val="hybridMultilevel"/>
    <w:tmpl w:val="B8DC62AC"/>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4A3A5E0E"/>
    <w:multiLevelType w:val="hybridMultilevel"/>
    <w:tmpl w:val="4ACCCE18"/>
    <w:lvl w:ilvl="0" w:tplc="9460A9BE">
      <w:start w:val="1"/>
      <w:numFmt w:val="decimal"/>
      <w:lvlText w:val="%1."/>
      <w:lvlJc w:val="left"/>
      <w:pPr>
        <w:ind w:left="2880" w:hanging="360"/>
      </w:p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4090019">
      <w:start w:val="1"/>
      <w:numFmt w:val="lowerLetter"/>
      <w:lvlText w:val="%5."/>
      <w:lvlJc w:val="left"/>
      <w:pPr>
        <w:ind w:left="5760" w:hanging="360"/>
      </w:pPr>
    </w:lvl>
    <w:lvl w:ilvl="5" w:tplc="0409001B">
      <w:start w:val="1"/>
      <w:numFmt w:val="lowerRoman"/>
      <w:lvlText w:val="%6."/>
      <w:lvlJc w:val="right"/>
      <w:pPr>
        <w:ind w:left="6480" w:hanging="180"/>
      </w:pPr>
    </w:lvl>
    <w:lvl w:ilvl="6" w:tplc="0409000F">
      <w:start w:val="1"/>
      <w:numFmt w:val="decimal"/>
      <w:lvlText w:val="%7."/>
      <w:lvlJc w:val="left"/>
      <w:pPr>
        <w:ind w:left="7200" w:hanging="360"/>
      </w:pPr>
    </w:lvl>
    <w:lvl w:ilvl="7" w:tplc="04090019">
      <w:start w:val="1"/>
      <w:numFmt w:val="lowerLetter"/>
      <w:lvlText w:val="%8."/>
      <w:lvlJc w:val="left"/>
      <w:pPr>
        <w:ind w:left="7920" w:hanging="360"/>
      </w:pPr>
    </w:lvl>
    <w:lvl w:ilvl="8" w:tplc="0409001B">
      <w:start w:val="1"/>
      <w:numFmt w:val="lowerRoman"/>
      <w:lvlText w:val="%9."/>
      <w:lvlJc w:val="right"/>
      <w:pPr>
        <w:ind w:left="8640" w:hanging="180"/>
      </w:pPr>
    </w:lvl>
  </w:abstractNum>
  <w:abstractNum w:abstractNumId="31" w15:restartNumberingAfterBreak="0">
    <w:nsid w:val="4A572730"/>
    <w:multiLevelType w:val="hybridMultilevel"/>
    <w:tmpl w:val="1E560F56"/>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32" w15:restartNumberingAfterBreak="0">
    <w:nsid w:val="4B6D4B81"/>
    <w:multiLevelType w:val="hybridMultilevel"/>
    <w:tmpl w:val="94F64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EA83820"/>
    <w:multiLevelType w:val="hybridMultilevel"/>
    <w:tmpl w:val="A7ECADA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57AB0D02"/>
    <w:multiLevelType w:val="hybridMultilevel"/>
    <w:tmpl w:val="6F905B3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35" w15:restartNumberingAfterBreak="0">
    <w:nsid w:val="58EB6AE0"/>
    <w:multiLevelType w:val="hybridMultilevel"/>
    <w:tmpl w:val="D8220B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Marlett" w:hAnsi="Marlett"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Marlett" w:hAnsi="Marlett"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Marlett" w:hAnsi="Marlett" w:hint="default"/>
      </w:rPr>
    </w:lvl>
  </w:abstractNum>
  <w:abstractNum w:abstractNumId="36" w15:restartNumberingAfterBreak="0">
    <w:nsid w:val="5A4C5EBB"/>
    <w:multiLevelType w:val="hybridMultilevel"/>
    <w:tmpl w:val="2EF84892"/>
    <w:lvl w:ilvl="0" w:tplc="EBDE4DF6">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7" w15:restartNumberingAfterBreak="0">
    <w:nsid w:val="637F5B06"/>
    <w:multiLevelType w:val="hybridMultilevel"/>
    <w:tmpl w:val="57E2D91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646A72F0"/>
    <w:multiLevelType w:val="hybridMultilevel"/>
    <w:tmpl w:val="54A48A46"/>
    <w:lvl w:ilvl="0" w:tplc="04090019">
      <w:start w:val="1"/>
      <w:numFmt w:val="lowerLetter"/>
      <w:lvlText w:val="%1."/>
      <w:lvlJc w:val="left"/>
      <w:pPr>
        <w:ind w:left="2880" w:hanging="360"/>
      </w:p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4090019">
      <w:start w:val="1"/>
      <w:numFmt w:val="lowerLetter"/>
      <w:lvlText w:val="%5."/>
      <w:lvlJc w:val="left"/>
      <w:pPr>
        <w:ind w:left="5760" w:hanging="360"/>
      </w:pPr>
    </w:lvl>
    <w:lvl w:ilvl="5" w:tplc="0409001B">
      <w:start w:val="1"/>
      <w:numFmt w:val="lowerRoman"/>
      <w:lvlText w:val="%6."/>
      <w:lvlJc w:val="right"/>
      <w:pPr>
        <w:ind w:left="6480" w:hanging="180"/>
      </w:pPr>
    </w:lvl>
    <w:lvl w:ilvl="6" w:tplc="0409000F">
      <w:start w:val="1"/>
      <w:numFmt w:val="decimal"/>
      <w:lvlText w:val="%7."/>
      <w:lvlJc w:val="left"/>
      <w:pPr>
        <w:ind w:left="7200" w:hanging="360"/>
      </w:pPr>
    </w:lvl>
    <w:lvl w:ilvl="7" w:tplc="04090019">
      <w:start w:val="1"/>
      <w:numFmt w:val="lowerLetter"/>
      <w:lvlText w:val="%8."/>
      <w:lvlJc w:val="left"/>
      <w:pPr>
        <w:ind w:left="7920" w:hanging="360"/>
      </w:pPr>
    </w:lvl>
    <w:lvl w:ilvl="8" w:tplc="0409001B">
      <w:start w:val="1"/>
      <w:numFmt w:val="lowerRoman"/>
      <w:lvlText w:val="%9."/>
      <w:lvlJc w:val="right"/>
      <w:pPr>
        <w:ind w:left="8640" w:hanging="180"/>
      </w:pPr>
    </w:lvl>
  </w:abstractNum>
  <w:abstractNum w:abstractNumId="39" w15:restartNumberingAfterBreak="0">
    <w:nsid w:val="67C70972"/>
    <w:multiLevelType w:val="hybridMultilevel"/>
    <w:tmpl w:val="02FCD50E"/>
    <w:lvl w:ilvl="0" w:tplc="04090003">
      <w:start w:val="1"/>
      <w:numFmt w:val="bullet"/>
      <w:lvlText w:val="o"/>
      <w:lvlJc w:val="left"/>
      <w:pPr>
        <w:ind w:left="1440" w:hanging="360"/>
      </w:pPr>
      <w:rPr>
        <w:rFonts w:ascii="Courier New" w:hAnsi="Courier New"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Marlett" w:hAnsi="Marlett"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Marlett" w:hAnsi="Marlett"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Marlett" w:hAnsi="Marlett" w:hint="default"/>
      </w:rPr>
    </w:lvl>
  </w:abstractNum>
  <w:abstractNum w:abstractNumId="40" w15:restartNumberingAfterBreak="0">
    <w:nsid w:val="6E700091"/>
    <w:multiLevelType w:val="hybridMultilevel"/>
    <w:tmpl w:val="E4AE9E92"/>
    <w:lvl w:ilvl="0" w:tplc="04090019">
      <w:start w:val="1"/>
      <w:numFmt w:val="lowerLetter"/>
      <w:lvlText w:val="%1."/>
      <w:lvlJc w:val="left"/>
      <w:pPr>
        <w:ind w:left="3960" w:hanging="360"/>
      </w:pPr>
    </w:lvl>
    <w:lvl w:ilvl="1" w:tplc="04090011">
      <w:start w:val="1"/>
      <w:numFmt w:val="decimal"/>
      <w:lvlText w:val="%2)"/>
      <w:lvlJc w:val="left"/>
      <w:pPr>
        <w:ind w:left="4680" w:hanging="360"/>
      </w:pPr>
    </w:lvl>
    <w:lvl w:ilvl="2" w:tplc="0409001B">
      <w:start w:val="1"/>
      <w:numFmt w:val="lowerRoman"/>
      <w:lvlText w:val="%3."/>
      <w:lvlJc w:val="right"/>
      <w:pPr>
        <w:ind w:left="5400" w:hanging="180"/>
      </w:pPr>
    </w:lvl>
    <w:lvl w:ilvl="3" w:tplc="0409000F">
      <w:start w:val="1"/>
      <w:numFmt w:val="decimal"/>
      <w:lvlText w:val="%4."/>
      <w:lvlJc w:val="left"/>
      <w:pPr>
        <w:ind w:left="6120" w:hanging="360"/>
      </w:pPr>
    </w:lvl>
    <w:lvl w:ilvl="4" w:tplc="04090019">
      <w:start w:val="1"/>
      <w:numFmt w:val="lowerLetter"/>
      <w:lvlText w:val="%5."/>
      <w:lvlJc w:val="left"/>
      <w:pPr>
        <w:ind w:left="6840" w:hanging="360"/>
      </w:pPr>
    </w:lvl>
    <w:lvl w:ilvl="5" w:tplc="0409001B">
      <w:start w:val="1"/>
      <w:numFmt w:val="lowerRoman"/>
      <w:lvlText w:val="%6."/>
      <w:lvlJc w:val="right"/>
      <w:pPr>
        <w:ind w:left="7560" w:hanging="180"/>
      </w:pPr>
    </w:lvl>
    <w:lvl w:ilvl="6" w:tplc="0409000F">
      <w:start w:val="1"/>
      <w:numFmt w:val="decimal"/>
      <w:lvlText w:val="%7."/>
      <w:lvlJc w:val="left"/>
      <w:pPr>
        <w:ind w:left="8280" w:hanging="360"/>
      </w:pPr>
    </w:lvl>
    <w:lvl w:ilvl="7" w:tplc="04090019">
      <w:start w:val="1"/>
      <w:numFmt w:val="lowerLetter"/>
      <w:lvlText w:val="%8."/>
      <w:lvlJc w:val="left"/>
      <w:pPr>
        <w:ind w:left="9000" w:hanging="360"/>
      </w:pPr>
    </w:lvl>
    <w:lvl w:ilvl="8" w:tplc="0409001B">
      <w:start w:val="1"/>
      <w:numFmt w:val="lowerRoman"/>
      <w:lvlText w:val="%9."/>
      <w:lvlJc w:val="right"/>
      <w:pPr>
        <w:ind w:left="9720" w:hanging="180"/>
      </w:pPr>
    </w:lvl>
  </w:abstractNum>
  <w:abstractNum w:abstractNumId="41" w15:restartNumberingAfterBreak="0">
    <w:nsid w:val="6EA92769"/>
    <w:multiLevelType w:val="hybridMultilevel"/>
    <w:tmpl w:val="61DA3C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6ED47DE2"/>
    <w:multiLevelType w:val="hybridMultilevel"/>
    <w:tmpl w:val="316C85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6EFB687A"/>
    <w:multiLevelType w:val="hybridMultilevel"/>
    <w:tmpl w:val="B418B32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78D27198"/>
    <w:multiLevelType w:val="hybridMultilevel"/>
    <w:tmpl w:val="FC6A3342"/>
    <w:lvl w:ilvl="0" w:tplc="EF5AF2AA">
      <w:start w:val="1"/>
      <w:numFmt w:val="upperRoman"/>
      <w:lvlText w:val="%1."/>
      <w:lvlJc w:val="left"/>
      <w:pPr>
        <w:ind w:left="1080" w:hanging="720"/>
      </w:pPr>
    </w:lvl>
    <w:lvl w:ilvl="1" w:tplc="04090015">
      <w:start w:val="1"/>
      <w:numFmt w:val="upperLetter"/>
      <w:lvlText w:val="%2."/>
      <w:lvlJc w:val="left"/>
      <w:pPr>
        <w:ind w:left="1440" w:hanging="360"/>
      </w:pPr>
    </w:lvl>
    <w:lvl w:ilvl="2" w:tplc="0409000F">
      <w:start w:val="1"/>
      <w:numFmt w:val="decimal"/>
      <w:lvlText w:val="%3."/>
      <w:lvlJc w:val="lef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5" w15:restartNumberingAfterBreak="0">
    <w:nsid w:val="7B803611"/>
    <w:multiLevelType w:val="hybridMultilevel"/>
    <w:tmpl w:val="BF0CC1F4"/>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6" w15:restartNumberingAfterBreak="0">
    <w:nsid w:val="7FDE4B11"/>
    <w:multiLevelType w:val="hybridMultilevel"/>
    <w:tmpl w:val="D0C6FC5A"/>
    <w:lvl w:ilvl="0" w:tplc="668226E6">
      <w:start w:val="1"/>
      <w:numFmt w:val="decimal"/>
      <w:lvlText w:val="%1."/>
      <w:lvlJc w:val="left"/>
      <w:pPr>
        <w:ind w:left="2880" w:hanging="360"/>
      </w:p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4090019">
      <w:start w:val="1"/>
      <w:numFmt w:val="lowerLetter"/>
      <w:lvlText w:val="%5."/>
      <w:lvlJc w:val="left"/>
      <w:pPr>
        <w:ind w:left="5760" w:hanging="360"/>
      </w:pPr>
    </w:lvl>
    <w:lvl w:ilvl="5" w:tplc="0409001B">
      <w:start w:val="1"/>
      <w:numFmt w:val="lowerRoman"/>
      <w:lvlText w:val="%6."/>
      <w:lvlJc w:val="right"/>
      <w:pPr>
        <w:ind w:left="6480" w:hanging="180"/>
      </w:pPr>
    </w:lvl>
    <w:lvl w:ilvl="6" w:tplc="0409000F">
      <w:start w:val="1"/>
      <w:numFmt w:val="decimal"/>
      <w:lvlText w:val="%7."/>
      <w:lvlJc w:val="left"/>
      <w:pPr>
        <w:ind w:left="7200" w:hanging="360"/>
      </w:pPr>
    </w:lvl>
    <w:lvl w:ilvl="7" w:tplc="04090019">
      <w:start w:val="1"/>
      <w:numFmt w:val="lowerLetter"/>
      <w:lvlText w:val="%8."/>
      <w:lvlJc w:val="left"/>
      <w:pPr>
        <w:ind w:left="7920" w:hanging="360"/>
      </w:pPr>
    </w:lvl>
    <w:lvl w:ilvl="8" w:tplc="0409001B">
      <w:start w:val="1"/>
      <w:numFmt w:val="lowerRoman"/>
      <w:lvlText w:val="%9."/>
      <w:lvlJc w:val="right"/>
      <w:pPr>
        <w:ind w:left="8640" w:hanging="180"/>
      </w:pPr>
    </w:lvl>
  </w:abstractNum>
  <w:num w:numId="1">
    <w:abstractNumId w:val="9"/>
  </w:num>
  <w:num w:numId="2">
    <w:abstractNumId w:val="18"/>
  </w:num>
  <w:num w:numId="3">
    <w:abstractNumId w:val="32"/>
  </w:num>
  <w:num w:numId="4">
    <w:abstractNumId w:val="13"/>
  </w:num>
  <w:num w:numId="5">
    <w:abstractNumId w:val="20"/>
  </w:num>
  <w:num w:numId="6">
    <w:abstractNumId w:val="0"/>
  </w:num>
  <w:num w:numId="7">
    <w:abstractNumId w:val="14"/>
  </w:num>
  <w:num w:numId="8">
    <w:abstractNumId w:val="12"/>
  </w:num>
  <w:num w:numId="9">
    <w:abstractNumId w:val="41"/>
  </w:num>
  <w:num w:numId="10">
    <w:abstractNumId w:val="11"/>
  </w:num>
  <w:num w:numId="11">
    <w:abstractNumId w:val="5"/>
  </w:num>
  <w:num w:numId="12">
    <w:abstractNumId w:val="6"/>
  </w:num>
  <w:num w:numId="13">
    <w:abstractNumId w:val="21"/>
  </w:num>
  <w:num w:numId="14">
    <w:abstractNumId w:val="25"/>
  </w:num>
  <w:num w:numId="15">
    <w:abstractNumId w:val="27"/>
  </w:num>
  <w:num w:numId="16">
    <w:abstractNumId w:val="33"/>
  </w:num>
  <w:num w:numId="17">
    <w:abstractNumId w:val="42"/>
  </w:num>
  <w:num w:numId="18">
    <w:abstractNumId w:val="1"/>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4"/>
  </w:num>
  <w:num w:numId="22">
    <w:abstractNumId w:val="26"/>
  </w:num>
  <w:num w:numId="23">
    <w:abstractNumId w:val="38"/>
  </w:num>
  <w:num w:numId="24">
    <w:abstractNumId w:val="40"/>
  </w:num>
  <w:num w:numId="2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num>
  <w:num w:numId="30">
    <w:abstractNumId w:val="31"/>
  </w:num>
  <w:num w:numId="31">
    <w:abstractNumId w:val="2"/>
  </w:num>
  <w:num w:numId="32">
    <w:abstractNumId w:val="7"/>
  </w:num>
  <w:num w:numId="33">
    <w:abstractNumId w:val="40"/>
  </w:num>
  <w:num w:numId="34">
    <w:abstractNumId w:val="34"/>
  </w:num>
  <w:num w:numId="35">
    <w:abstractNumId w:val="24"/>
  </w:num>
  <w:num w:numId="36">
    <w:abstractNumId w:val="37"/>
  </w:num>
  <w:num w:numId="37">
    <w:abstractNumId w:val="43"/>
  </w:num>
  <w:num w:numId="38">
    <w:abstractNumId w:val="35"/>
  </w:num>
  <w:num w:numId="39">
    <w:abstractNumId w:val="15"/>
  </w:num>
  <w:num w:numId="40">
    <w:abstractNumId w:val="38"/>
  </w:num>
  <w:num w:numId="41">
    <w:abstractNumId w:val="8"/>
  </w:num>
  <w:num w:numId="42">
    <w:abstractNumId w:val="45"/>
  </w:num>
  <w:num w:numId="43">
    <w:abstractNumId w:val="28"/>
  </w:num>
  <w:num w:numId="44">
    <w:abstractNumId w:val="19"/>
  </w:num>
  <w:num w:numId="45">
    <w:abstractNumId w:val="4"/>
  </w:num>
  <w:num w:numId="46">
    <w:abstractNumId w:val="29"/>
  </w:num>
  <w:num w:numId="47">
    <w:abstractNumId w:val="23"/>
  </w:num>
  <w:num w:numId="48">
    <w:abstractNumId w:val="39"/>
  </w:num>
  <w:num w:numId="4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8DF"/>
    <w:rsid w:val="0000083D"/>
    <w:rsid w:val="000057BC"/>
    <w:rsid w:val="0003371C"/>
    <w:rsid w:val="00043057"/>
    <w:rsid w:val="00083056"/>
    <w:rsid w:val="000873B3"/>
    <w:rsid w:val="000B1DC0"/>
    <w:rsid w:val="000B2194"/>
    <w:rsid w:val="000C385A"/>
    <w:rsid w:val="00143965"/>
    <w:rsid w:val="00152D3D"/>
    <w:rsid w:val="0017516C"/>
    <w:rsid w:val="00242C64"/>
    <w:rsid w:val="00282BEE"/>
    <w:rsid w:val="00286533"/>
    <w:rsid w:val="002B02AC"/>
    <w:rsid w:val="002E49D3"/>
    <w:rsid w:val="00324CEF"/>
    <w:rsid w:val="00344B96"/>
    <w:rsid w:val="00377206"/>
    <w:rsid w:val="003C4AE1"/>
    <w:rsid w:val="003D684D"/>
    <w:rsid w:val="00420959"/>
    <w:rsid w:val="0042302D"/>
    <w:rsid w:val="00445B52"/>
    <w:rsid w:val="004809DB"/>
    <w:rsid w:val="004A4974"/>
    <w:rsid w:val="004B78FC"/>
    <w:rsid w:val="004F58C9"/>
    <w:rsid w:val="004F724B"/>
    <w:rsid w:val="0053135D"/>
    <w:rsid w:val="005477A2"/>
    <w:rsid w:val="00554B1C"/>
    <w:rsid w:val="005647FD"/>
    <w:rsid w:val="0059241E"/>
    <w:rsid w:val="005C4F6A"/>
    <w:rsid w:val="005D2169"/>
    <w:rsid w:val="005F73FC"/>
    <w:rsid w:val="00612909"/>
    <w:rsid w:val="006300E4"/>
    <w:rsid w:val="00635EAD"/>
    <w:rsid w:val="0065624D"/>
    <w:rsid w:val="006D267C"/>
    <w:rsid w:val="006D2A07"/>
    <w:rsid w:val="00702AE4"/>
    <w:rsid w:val="00754F7D"/>
    <w:rsid w:val="007644B1"/>
    <w:rsid w:val="00764FB4"/>
    <w:rsid w:val="00783536"/>
    <w:rsid w:val="00784BE7"/>
    <w:rsid w:val="0078669E"/>
    <w:rsid w:val="0079191B"/>
    <w:rsid w:val="007C316F"/>
    <w:rsid w:val="007D69C8"/>
    <w:rsid w:val="007E752C"/>
    <w:rsid w:val="007F2053"/>
    <w:rsid w:val="008105F1"/>
    <w:rsid w:val="00825575"/>
    <w:rsid w:val="00842228"/>
    <w:rsid w:val="0086316B"/>
    <w:rsid w:val="008A5011"/>
    <w:rsid w:val="008E0A14"/>
    <w:rsid w:val="00905DA4"/>
    <w:rsid w:val="00941C73"/>
    <w:rsid w:val="00992F6D"/>
    <w:rsid w:val="00997DEB"/>
    <w:rsid w:val="009F1443"/>
    <w:rsid w:val="00A33F5C"/>
    <w:rsid w:val="00A729E1"/>
    <w:rsid w:val="00B27261"/>
    <w:rsid w:val="00B43F14"/>
    <w:rsid w:val="00B92A04"/>
    <w:rsid w:val="00BA3CF4"/>
    <w:rsid w:val="00C15A90"/>
    <w:rsid w:val="00C370F1"/>
    <w:rsid w:val="00C44D25"/>
    <w:rsid w:val="00C53559"/>
    <w:rsid w:val="00C54426"/>
    <w:rsid w:val="00C55BF7"/>
    <w:rsid w:val="00C737D3"/>
    <w:rsid w:val="00C8164F"/>
    <w:rsid w:val="00CA4E91"/>
    <w:rsid w:val="00CA545F"/>
    <w:rsid w:val="00CA73FE"/>
    <w:rsid w:val="00CD4ACF"/>
    <w:rsid w:val="00DD4F4E"/>
    <w:rsid w:val="00E41373"/>
    <w:rsid w:val="00E736FF"/>
    <w:rsid w:val="00ED5F7A"/>
    <w:rsid w:val="00F21A06"/>
    <w:rsid w:val="00F328DF"/>
    <w:rsid w:val="00F47583"/>
    <w:rsid w:val="00F51629"/>
    <w:rsid w:val="00F55427"/>
    <w:rsid w:val="00F6025C"/>
    <w:rsid w:val="00FB2B90"/>
    <w:rsid w:val="00FC4F6C"/>
    <w:rsid w:val="00FE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7DD57"/>
  <w15:chartTrackingRefBased/>
  <w15:docId w15:val="{1C8B726F-5793-4671-974E-1CD244AA4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4396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28DF"/>
    <w:pPr>
      <w:ind w:left="720"/>
      <w:contextualSpacing/>
    </w:pPr>
  </w:style>
  <w:style w:type="paragraph" w:styleId="Header">
    <w:name w:val="header"/>
    <w:basedOn w:val="Normal"/>
    <w:link w:val="HeaderChar"/>
    <w:uiPriority w:val="99"/>
    <w:unhideWhenUsed/>
    <w:rsid w:val="00BA3C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3CF4"/>
  </w:style>
  <w:style w:type="paragraph" w:styleId="Footer">
    <w:name w:val="footer"/>
    <w:basedOn w:val="Normal"/>
    <w:link w:val="FooterChar"/>
    <w:uiPriority w:val="99"/>
    <w:unhideWhenUsed/>
    <w:rsid w:val="00BA3C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3CF4"/>
  </w:style>
  <w:style w:type="character" w:styleId="Hyperlink">
    <w:name w:val="Hyperlink"/>
    <w:basedOn w:val="DefaultParagraphFont"/>
    <w:uiPriority w:val="99"/>
    <w:unhideWhenUsed/>
    <w:rsid w:val="00941C73"/>
    <w:rPr>
      <w:color w:val="0563C1" w:themeColor="hyperlink"/>
      <w:u w:val="single"/>
    </w:rPr>
  </w:style>
  <w:style w:type="character" w:customStyle="1" w:styleId="Heading1Char">
    <w:name w:val="Heading 1 Char"/>
    <w:basedOn w:val="DefaultParagraphFont"/>
    <w:link w:val="Heading1"/>
    <w:uiPriority w:val="9"/>
    <w:rsid w:val="00143965"/>
    <w:rPr>
      <w:rFonts w:asciiTheme="majorHAnsi" w:eastAsiaTheme="majorEastAsia" w:hAnsiTheme="majorHAnsi" w:cstheme="majorBidi"/>
      <w:color w:val="2E74B5" w:themeColor="accent1" w:themeShade="BF"/>
      <w:sz w:val="32"/>
      <w:szCs w:val="32"/>
    </w:rPr>
  </w:style>
  <w:style w:type="character" w:styleId="CommentReference">
    <w:name w:val="annotation reference"/>
    <w:basedOn w:val="DefaultParagraphFont"/>
    <w:uiPriority w:val="99"/>
    <w:semiHidden/>
    <w:unhideWhenUsed/>
    <w:rsid w:val="00612909"/>
    <w:rPr>
      <w:sz w:val="16"/>
      <w:szCs w:val="16"/>
    </w:rPr>
  </w:style>
  <w:style w:type="paragraph" w:styleId="CommentText">
    <w:name w:val="annotation text"/>
    <w:basedOn w:val="Normal"/>
    <w:link w:val="CommentTextChar"/>
    <w:uiPriority w:val="99"/>
    <w:semiHidden/>
    <w:unhideWhenUsed/>
    <w:rsid w:val="00612909"/>
    <w:pPr>
      <w:spacing w:line="240" w:lineRule="auto"/>
    </w:pPr>
    <w:rPr>
      <w:sz w:val="20"/>
      <w:szCs w:val="20"/>
    </w:rPr>
  </w:style>
  <w:style w:type="character" w:customStyle="1" w:styleId="CommentTextChar">
    <w:name w:val="Comment Text Char"/>
    <w:basedOn w:val="DefaultParagraphFont"/>
    <w:link w:val="CommentText"/>
    <w:uiPriority w:val="99"/>
    <w:semiHidden/>
    <w:rsid w:val="00612909"/>
    <w:rPr>
      <w:sz w:val="20"/>
      <w:szCs w:val="20"/>
    </w:rPr>
  </w:style>
  <w:style w:type="paragraph" w:styleId="CommentSubject">
    <w:name w:val="annotation subject"/>
    <w:basedOn w:val="CommentText"/>
    <w:next w:val="CommentText"/>
    <w:link w:val="CommentSubjectChar"/>
    <w:uiPriority w:val="99"/>
    <w:semiHidden/>
    <w:unhideWhenUsed/>
    <w:rsid w:val="00612909"/>
    <w:rPr>
      <w:b/>
      <w:bCs/>
    </w:rPr>
  </w:style>
  <w:style w:type="character" w:customStyle="1" w:styleId="CommentSubjectChar">
    <w:name w:val="Comment Subject Char"/>
    <w:basedOn w:val="CommentTextChar"/>
    <w:link w:val="CommentSubject"/>
    <w:uiPriority w:val="99"/>
    <w:semiHidden/>
    <w:rsid w:val="00612909"/>
    <w:rPr>
      <w:b/>
      <w:bCs/>
      <w:sz w:val="20"/>
      <w:szCs w:val="20"/>
    </w:rPr>
  </w:style>
  <w:style w:type="paragraph" w:styleId="BalloonText">
    <w:name w:val="Balloon Text"/>
    <w:basedOn w:val="Normal"/>
    <w:link w:val="BalloonTextChar"/>
    <w:uiPriority w:val="99"/>
    <w:semiHidden/>
    <w:unhideWhenUsed/>
    <w:rsid w:val="006129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290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6565023">
      <w:bodyDiv w:val="1"/>
      <w:marLeft w:val="0"/>
      <w:marRight w:val="0"/>
      <w:marTop w:val="0"/>
      <w:marBottom w:val="0"/>
      <w:divBdr>
        <w:top w:val="none" w:sz="0" w:space="0" w:color="auto"/>
        <w:left w:val="none" w:sz="0" w:space="0" w:color="auto"/>
        <w:bottom w:val="none" w:sz="0" w:space="0" w:color="auto"/>
        <w:right w:val="none" w:sz="0" w:space="0" w:color="auto"/>
      </w:divBdr>
    </w:div>
    <w:div w:id="737824775">
      <w:bodyDiv w:val="1"/>
      <w:marLeft w:val="0"/>
      <w:marRight w:val="0"/>
      <w:marTop w:val="0"/>
      <w:marBottom w:val="0"/>
      <w:divBdr>
        <w:top w:val="none" w:sz="0" w:space="0" w:color="auto"/>
        <w:left w:val="none" w:sz="0" w:space="0" w:color="auto"/>
        <w:bottom w:val="none" w:sz="0" w:space="0" w:color="auto"/>
        <w:right w:val="none" w:sz="0" w:space="0" w:color="auto"/>
      </w:divBdr>
    </w:div>
    <w:div w:id="904341095">
      <w:bodyDiv w:val="1"/>
      <w:marLeft w:val="0"/>
      <w:marRight w:val="0"/>
      <w:marTop w:val="0"/>
      <w:marBottom w:val="0"/>
      <w:divBdr>
        <w:top w:val="none" w:sz="0" w:space="0" w:color="auto"/>
        <w:left w:val="none" w:sz="0" w:space="0" w:color="auto"/>
        <w:bottom w:val="none" w:sz="0" w:space="0" w:color="auto"/>
        <w:right w:val="none" w:sz="0" w:space="0" w:color="auto"/>
      </w:divBdr>
    </w:div>
    <w:div w:id="1644658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ucks.edu/tutor"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bucks.edu/tutor"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1803</Words>
  <Characters>10280</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Bucks County Community College</Company>
  <LinksUpToDate>false</LinksUpToDate>
  <CharactersWithSpaces>12059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lrt student</dc:creator>
  <cp:keywords/>
  <dc:description/>
  <cp:lastModifiedBy>ASC staff</cp:lastModifiedBy>
  <cp:revision>2</cp:revision>
  <cp:lastPrinted>2018-04-02T15:21:00Z</cp:lastPrinted>
  <dcterms:created xsi:type="dcterms:W3CDTF">2018-04-06T18:23:00Z</dcterms:created>
  <dcterms:modified xsi:type="dcterms:W3CDTF">2018-04-06T18:23:00Z</dcterms:modified>
</cp:coreProperties>
</file>