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7A" w:rsidRPr="00744856" w:rsidRDefault="001939A6">
      <w:pPr>
        <w:spacing w:after="992" w:line="259" w:lineRule="auto"/>
        <w:ind w:left="0" w:firstLine="0"/>
        <w:jc w:val="center"/>
        <w:rPr>
          <w:rFonts w:ascii="Cambria" w:hAnsi="Cambria" w:cs="Arial"/>
          <w:b/>
          <w:sz w:val="48"/>
          <w:szCs w:val="48"/>
        </w:rPr>
      </w:pPr>
      <w:r w:rsidRPr="00744856">
        <w:rPr>
          <w:rFonts w:ascii="Cambria" w:eastAsia="Cambria" w:hAnsi="Cambria" w:cs="Arial"/>
          <w:b/>
          <w:sz w:val="48"/>
          <w:szCs w:val="48"/>
        </w:rPr>
        <w:t>Ratios and Proportions</w:t>
      </w:r>
    </w:p>
    <w:p w:rsidR="00BB580B" w:rsidRDefault="001939A6">
      <w:pPr>
        <w:spacing w:after="262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A ratio is a relationship between two numbers. It indicates how many of the first number is included in the</w:t>
      </w:r>
    </w:p>
    <w:p w:rsidR="00C5117A" w:rsidRPr="00744856" w:rsidRDefault="001939A6">
      <w:pPr>
        <w:spacing w:after="262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second number. Ratios can be written in three different ways: words, fractional notation, and colon notation.</w:t>
      </w:r>
    </w:p>
    <w:p w:rsidR="00C5117A" w:rsidRPr="00744856" w:rsidRDefault="001939A6">
      <w:pPr>
        <w:spacing w:after="283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Example: A recipe calls for 1 cup of milk to 3 cups of flour.</w:t>
      </w:r>
    </w:p>
    <w:p w:rsidR="00C5117A" w:rsidRPr="00744856" w:rsidRDefault="001939A6">
      <w:pPr>
        <w:spacing w:after="179"/>
        <w:ind w:left="1073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Words: </w:t>
      </w:r>
      <w:r w:rsidRPr="00744856">
        <w:rPr>
          <w:rFonts w:ascii="Arial" w:eastAsia="Cambria" w:hAnsi="Arial" w:cs="Arial"/>
          <w:sz w:val="22"/>
        </w:rPr>
        <w:t xml:space="preserve">1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>3</w:t>
      </w:r>
    </w:p>
    <w:p w:rsidR="00C5117A" w:rsidRPr="00744856" w:rsidRDefault="001939A6">
      <w:pPr>
        <w:spacing w:after="130"/>
        <w:ind w:left="1073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Fractional Notation: </w:t>
      </w: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79248" cy="316992"/>
            <wp:effectExtent l="0" t="0" r="0" b="0"/>
            <wp:docPr id="5269" name="Picture 5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" name="Picture 52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7A" w:rsidRPr="00744856" w:rsidRDefault="001939A6">
      <w:pPr>
        <w:spacing w:after="852"/>
        <w:ind w:left="1073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Colon Notation: </w:t>
      </w:r>
      <w:proofErr w:type="gramStart"/>
      <w:r w:rsidRPr="00744856">
        <w:rPr>
          <w:rFonts w:ascii="Arial" w:eastAsia="Cambria" w:hAnsi="Arial" w:cs="Arial"/>
          <w:sz w:val="22"/>
        </w:rPr>
        <w:t>1 :</w:t>
      </w:r>
      <w:proofErr w:type="gramEnd"/>
      <w:r w:rsidRPr="00744856">
        <w:rPr>
          <w:rFonts w:ascii="Arial" w:eastAsia="Cambria" w:hAnsi="Arial" w:cs="Arial"/>
          <w:sz w:val="22"/>
        </w:rPr>
        <w:t xml:space="preserve"> 3</w:t>
      </w:r>
    </w:p>
    <w:p w:rsidR="00C5117A" w:rsidRPr="00BB580B" w:rsidRDefault="001939A6">
      <w:pPr>
        <w:pStyle w:val="Heading1"/>
        <w:spacing w:after="238"/>
        <w:ind w:left="-5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sz w:val="32"/>
          <w:szCs w:val="32"/>
        </w:rPr>
        <w:t>Writing a Ratio as a Fraction</w:t>
      </w:r>
    </w:p>
    <w:p w:rsidR="00C5117A" w:rsidRPr="00744856" w:rsidRDefault="001939A6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30" w:line="248" w:lineRule="auto"/>
        <w:ind w:left="234" w:right="1628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The order of the quantities in a ratio is important. In order to write a ratio as a fraction, use the following steps.</w:t>
      </w:r>
    </w:p>
    <w:p w:rsidR="00C5117A" w:rsidRPr="00744856" w:rsidRDefault="001939A6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187" w:line="338" w:lineRule="auto"/>
        <w:ind w:left="234" w:right="1628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b/>
          <w:sz w:val="22"/>
        </w:rPr>
        <w:t xml:space="preserve">Step </w:t>
      </w:r>
      <w:proofErr w:type="gramStart"/>
      <w:r w:rsidRPr="00744856">
        <w:rPr>
          <w:rFonts w:ascii="Arial" w:hAnsi="Arial" w:cs="Arial"/>
          <w:b/>
          <w:sz w:val="22"/>
        </w:rPr>
        <w:t>1:</w:t>
      </w:r>
      <w:r w:rsidRPr="00744856">
        <w:rPr>
          <w:rFonts w:ascii="Arial" w:hAnsi="Arial" w:cs="Arial"/>
          <w:sz w:val="22"/>
        </w:rPr>
        <w:t>Write</w:t>
      </w:r>
      <w:proofErr w:type="gramEnd"/>
      <w:r w:rsidRPr="00744856">
        <w:rPr>
          <w:rFonts w:ascii="Arial" w:hAnsi="Arial" w:cs="Arial"/>
          <w:sz w:val="22"/>
        </w:rPr>
        <w:t xml:space="preserve"> the first number in the ratio in the numerator </w:t>
      </w:r>
      <w:r w:rsidRPr="00744856">
        <w:rPr>
          <w:rFonts w:ascii="Arial" w:hAnsi="Arial" w:cs="Arial"/>
          <w:b/>
          <w:sz w:val="22"/>
        </w:rPr>
        <w:t>Step 2:</w:t>
      </w:r>
      <w:r w:rsidRPr="00744856">
        <w:rPr>
          <w:rFonts w:ascii="Arial" w:hAnsi="Arial" w:cs="Arial"/>
          <w:sz w:val="22"/>
        </w:rPr>
        <w:t>Write the second number in the denominator</w:t>
      </w:r>
    </w:p>
    <w:p w:rsidR="00C5117A" w:rsidRPr="00744856" w:rsidRDefault="001939A6">
      <w:pPr>
        <w:spacing w:after="0" w:line="259" w:lineRule="auto"/>
        <w:ind w:left="-5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i/>
          <w:sz w:val="22"/>
        </w:rPr>
        <w:t>Example:</w:t>
      </w:r>
    </w:p>
    <w:p w:rsidR="00C5117A" w:rsidRPr="00744856" w:rsidRDefault="001939A6">
      <w:pPr>
        <w:ind w:left="1073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Write the ratio </w:t>
      </w:r>
      <w:r w:rsidRPr="00744856">
        <w:rPr>
          <w:rFonts w:ascii="Arial" w:eastAsia="Cambria" w:hAnsi="Arial" w:cs="Arial"/>
          <w:sz w:val="22"/>
        </w:rPr>
        <w:t xml:space="preserve">2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Arial" w:hAnsi="Arial" w:cs="Arial"/>
          <w:sz w:val="22"/>
        </w:rPr>
        <w:t>as a fraction.</w:t>
      </w:r>
    </w:p>
    <w:p w:rsidR="00C5117A" w:rsidRPr="00744856" w:rsidRDefault="001939A6">
      <w:pPr>
        <w:spacing w:after="234" w:line="259" w:lineRule="auto"/>
        <w:ind w:left="4981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82296" cy="316992"/>
            <wp:effectExtent l="0" t="0" r="0" b="0"/>
            <wp:docPr id="5270" name="Picture 5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" name="Picture 5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7A" w:rsidRPr="00744856" w:rsidRDefault="001939A6">
      <w:pPr>
        <w:spacing w:after="90" w:line="259" w:lineRule="auto"/>
        <w:ind w:left="-5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b/>
          <w:sz w:val="22"/>
        </w:rPr>
        <w:t>Hint:</w:t>
      </w:r>
    </w:p>
    <w:p w:rsidR="00C5117A" w:rsidRPr="00744856" w:rsidRDefault="001939A6" w:rsidP="00BB580B">
      <w:pPr>
        <w:spacing w:after="197" w:line="259" w:lineRule="auto"/>
        <w:ind w:right="-15"/>
        <w:jc w:val="center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+ The order of the numbers is very important. The ratio </w:t>
      </w:r>
      <w:r w:rsidRPr="00744856">
        <w:rPr>
          <w:rFonts w:ascii="Arial" w:eastAsia="Cambria" w:hAnsi="Arial" w:cs="Arial"/>
          <w:sz w:val="22"/>
        </w:rPr>
        <w:t xml:space="preserve">2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Arial" w:hAnsi="Arial" w:cs="Arial"/>
          <w:sz w:val="22"/>
        </w:rPr>
        <w:t xml:space="preserve">is </w:t>
      </w: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79248" cy="316992"/>
            <wp:effectExtent l="0" t="0" r="0" b="0"/>
            <wp:docPr id="5271" name="Picture 5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" name="Picture 52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856">
        <w:rPr>
          <w:rFonts w:ascii="Arial" w:hAnsi="Arial" w:cs="Arial"/>
          <w:sz w:val="22"/>
        </w:rPr>
        <w:t xml:space="preserve">. The fraction </w:t>
      </w: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79248" cy="313944"/>
            <wp:effectExtent l="0" t="0" r="0" b="0"/>
            <wp:docPr id="5272" name="Picture 5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" name="Picture 52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856">
        <w:rPr>
          <w:rFonts w:ascii="Arial" w:hAnsi="Arial" w:cs="Arial"/>
          <w:sz w:val="22"/>
        </w:rPr>
        <w:t xml:space="preserve"> is incorrect.</w:t>
      </w:r>
    </w:p>
    <w:p w:rsidR="00C5117A" w:rsidRPr="00BB580B" w:rsidRDefault="001939A6">
      <w:pPr>
        <w:pStyle w:val="Heading1"/>
        <w:spacing w:after="238"/>
        <w:ind w:left="-5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sz w:val="32"/>
          <w:szCs w:val="32"/>
        </w:rPr>
        <w:t>Simplifying Ratios</w:t>
      </w:r>
    </w:p>
    <w:p w:rsidR="00C5117A" w:rsidRPr="00744856" w:rsidRDefault="001939A6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30" w:line="248" w:lineRule="auto"/>
        <w:ind w:left="234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Ratios can be simplified by writing them in lowest terms. In order to do so, use the following steps.</w:t>
      </w:r>
    </w:p>
    <w:p w:rsidR="00C5117A" w:rsidRPr="00744856" w:rsidRDefault="001939A6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107" w:line="248" w:lineRule="auto"/>
        <w:ind w:left="234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b/>
          <w:sz w:val="22"/>
        </w:rPr>
        <w:t xml:space="preserve">Step </w:t>
      </w:r>
      <w:proofErr w:type="gramStart"/>
      <w:r w:rsidRPr="00744856">
        <w:rPr>
          <w:rFonts w:ascii="Arial" w:hAnsi="Arial" w:cs="Arial"/>
          <w:b/>
          <w:sz w:val="22"/>
        </w:rPr>
        <w:t>1:</w:t>
      </w:r>
      <w:r w:rsidRPr="00744856">
        <w:rPr>
          <w:rFonts w:ascii="Arial" w:hAnsi="Arial" w:cs="Arial"/>
          <w:sz w:val="22"/>
        </w:rPr>
        <w:t>Write</w:t>
      </w:r>
      <w:proofErr w:type="gramEnd"/>
      <w:r w:rsidRPr="00744856">
        <w:rPr>
          <w:rFonts w:ascii="Arial" w:hAnsi="Arial" w:cs="Arial"/>
          <w:sz w:val="22"/>
        </w:rPr>
        <w:t xml:space="preserve"> the ratio as a fraction</w:t>
      </w:r>
    </w:p>
    <w:p w:rsidR="00C5117A" w:rsidRPr="00744856" w:rsidRDefault="001939A6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30" w:line="338" w:lineRule="auto"/>
        <w:ind w:left="234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b/>
          <w:sz w:val="22"/>
        </w:rPr>
        <w:t xml:space="preserve">Step </w:t>
      </w:r>
      <w:proofErr w:type="gramStart"/>
      <w:r w:rsidRPr="00744856">
        <w:rPr>
          <w:rFonts w:ascii="Arial" w:hAnsi="Arial" w:cs="Arial"/>
          <w:b/>
          <w:sz w:val="22"/>
        </w:rPr>
        <w:t>2:</w:t>
      </w:r>
      <w:r w:rsidRPr="00744856">
        <w:rPr>
          <w:rFonts w:ascii="Arial" w:hAnsi="Arial" w:cs="Arial"/>
          <w:sz w:val="22"/>
        </w:rPr>
        <w:t>Reduce</w:t>
      </w:r>
      <w:proofErr w:type="gramEnd"/>
      <w:r w:rsidRPr="00744856">
        <w:rPr>
          <w:rFonts w:ascii="Arial" w:hAnsi="Arial" w:cs="Arial"/>
          <w:sz w:val="22"/>
        </w:rPr>
        <w:t xml:space="preserve"> the fraction to lowest terms </w:t>
      </w:r>
      <w:r w:rsidRPr="00744856">
        <w:rPr>
          <w:rFonts w:ascii="Arial" w:hAnsi="Arial" w:cs="Arial"/>
          <w:b/>
          <w:sz w:val="22"/>
        </w:rPr>
        <w:t>Step 3:</w:t>
      </w:r>
      <w:r w:rsidRPr="00744856">
        <w:rPr>
          <w:rFonts w:ascii="Arial" w:hAnsi="Arial" w:cs="Arial"/>
          <w:sz w:val="22"/>
        </w:rPr>
        <w:t>Rewrite the fraction as a ratio</w:t>
      </w:r>
    </w:p>
    <w:p w:rsidR="00C5117A" w:rsidRPr="00744856" w:rsidRDefault="001939A6">
      <w:pPr>
        <w:tabs>
          <w:tab w:val="center" w:pos="4127"/>
        </w:tabs>
        <w:spacing w:after="199"/>
        <w:ind w:left="0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i/>
          <w:sz w:val="22"/>
        </w:rPr>
        <w:lastRenderedPageBreak/>
        <w:t>Example:</w:t>
      </w:r>
      <w:r w:rsidRPr="00744856">
        <w:rPr>
          <w:rFonts w:ascii="Arial" w:hAnsi="Arial" w:cs="Arial"/>
          <w:i/>
          <w:sz w:val="22"/>
        </w:rPr>
        <w:tab/>
      </w:r>
      <w:r w:rsidRPr="00744856">
        <w:rPr>
          <w:rFonts w:ascii="Arial" w:hAnsi="Arial" w:cs="Arial"/>
          <w:sz w:val="22"/>
        </w:rPr>
        <w:t xml:space="preserve">Write the ratio </w:t>
      </w:r>
      <w:r w:rsidRPr="00744856">
        <w:rPr>
          <w:rFonts w:ascii="Arial" w:eastAsia="Cambria" w:hAnsi="Arial" w:cs="Arial"/>
          <w:sz w:val="22"/>
        </w:rPr>
        <w:t xml:space="preserve">4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 xml:space="preserve">6 </w:t>
      </w:r>
      <w:r w:rsidRPr="00744856">
        <w:rPr>
          <w:rFonts w:ascii="Arial" w:hAnsi="Arial" w:cs="Arial"/>
          <w:sz w:val="22"/>
        </w:rPr>
        <w:t>in simplest form.</w:t>
      </w:r>
    </w:p>
    <w:p w:rsidR="00C5117A" w:rsidRPr="00744856" w:rsidRDefault="001939A6">
      <w:pPr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First, we write the ratio as a fraction:</w:t>
      </w:r>
    </w:p>
    <w:p w:rsidR="00C5117A" w:rsidRPr="00744856" w:rsidRDefault="001939A6">
      <w:pPr>
        <w:spacing w:after="178" w:line="259" w:lineRule="auto"/>
        <w:ind w:left="1672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79248" cy="320040"/>
            <wp:effectExtent l="0" t="0" r="0" b="0"/>
            <wp:docPr id="5273" name="Picture 5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" name="Picture 52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7A" w:rsidRPr="00744856" w:rsidRDefault="001939A6">
      <w:pPr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Second, we reduce the fraction to lowest terms:</w:t>
      </w:r>
    </w:p>
    <w:p w:rsidR="00C5117A" w:rsidRPr="00744856" w:rsidRDefault="001939A6">
      <w:pPr>
        <w:spacing w:after="176" w:line="259" w:lineRule="auto"/>
        <w:ind w:left="1672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271272" cy="320040"/>
            <wp:effectExtent l="0" t="0" r="0" b="0"/>
            <wp:docPr id="5274" name="Picture 5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" name="Picture 52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7A" w:rsidRPr="00744856" w:rsidRDefault="001939A6">
      <w:pPr>
        <w:spacing w:after="103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Third, we rewrite the new fraction as a ratio:</w:t>
      </w:r>
    </w:p>
    <w:p w:rsidR="00C5117A" w:rsidRPr="00744856" w:rsidRDefault="001939A6">
      <w:pPr>
        <w:spacing w:after="564"/>
        <w:ind w:left="1643"/>
        <w:jc w:val="left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2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>3</w:t>
      </w:r>
    </w:p>
    <w:p w:rsidR="00C5117A" w:rsidRPr="00BB580B" w:rsidRDefault="001939A6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sz w:val="32"/>
          <w:szCs w:val="32"/>
        </w:rPr>
        <w:t>Rates</w:t>
      </w:r>
    </w:p>
    <w:tbl>
      <w:tblPr>
        <w:tblStyle w:val="TableGrid"/>
        <w:tblW w:w="10030" w:type="dxa"/>
        <w:tblInd w:w="25" w:type="dxa"/>
        <w:tblCellMar>
          <w:top w:w="135" w:type="dxa"/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C5117A" w:rsidRPr="00744856">
        <w:trPr>
          <w:trHeight w:val="2327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C5117A" w:rsidRPr="00744856" w:rsidRDefault="001939A6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A special type of ratio is a rate.</w:t>
            </w:r>
          </w:p>
          <w:p w:rsidR="00C5117A" w:rsidRPr="00744856" w:rsidRDefault="001939A6">
            <w:pPr>
              <w:spacing w:after="282" w:line="262" w:lineRule="auto"/>
              <w:ind w:left="0" w:firstLine="0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Rates are used to compare different kinds of quantities. For example, you can purchase 3 boxes of cereal for 5 dollars. This can be written as follows.</w:t>
            </w:r>
          </w:p>
          <w:p w:rsidR="00C5117A" w:rsidRPr="00744856" w:rsidRDefault="001939A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eastAsia="Cambria" w:hAnsi="Arial" w:cs="Arial"/>
                <w:sz w:val="22"/>
              </w:rPr>
              <w:t xml:space="preserve">3 </w:t>
            </w:r>
            <w:r w:rsidRPr="00744856">
              <w:rPr>
                <w:rFonts w:ascii="Arial" w:hAnsi="Arial" w:cs="Arial"/>
                <w:sz w:val="22"/>
              </w:rPr>
              <w:t>boxes</w:t>
            </w:r>
          </w:p>
          <w:p w:rsidR="00C5117A" w:rsidRPr="00744856" w:rsidRDefault="001939A6">
            <w:pPr>
              <w:spacing w:after="54" w:line="259" w:lineRule="auto"/>
              <w:ind w:left="4357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3677" cy="6071"/>
                      <wp:effectExtent l="0" t="0" r="0" b="0"/>
                      <wp:docPr id="4814" name="Group 4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677" cy="6071"/>
                                <a:chOff x="0" y="0"/>
                                <a:chExt cx="563677" cy="6071"/>
                              </a:xfrm>
                            </wpg:grpSpPr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0" y="0"/>
                                  <a:ext cx="56367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677">
                                      <a:moveTo>
                                        <a:pt x="0" y="0"/>
                                      </a:moveTo>
                                      <a:lnTo>
                                        <a:pt x="563677" y="0"/>
                                      </a:lnTo>
                                    </a:path>
                                  </a:pathLst>
                                </a:custGeom>
                                <a:ln w="6071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14" style="width:44.384pt;height:0.478pt;mso-position-horizontal-relative:char;mso-position-vertical-relative:line" coordsize="5636,60">
                      <v:shape id="Shape 110" style="position:absolute;width:5636;height:0;left:0;top:0;" coordsize="563677,0" path="m0,0l563677,0">
                        <v:stroke weight="0.478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C5117A" w:rsidRPr="00744856" w:rsidRDefault="001939A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eastAsia="Cambria" w:hAnsi="Arial" w:cs="Arial"/>
                <w:sz w:val="22"/>
              </w:rPr>
              <w:t xml:space="preserve">5 </w:t>
            </w:r>
            <w:r w:rsidRPr="00744856">
              <w:rPr>
                <w:rFonts w:ascii="Arial" w:hAnsi="Arial" w:cs="Arial"/>
                <w:sz w:val="22"/>
              </w:rPr>
              <w:t>dollars</w:t>
            </w:r>
          </w:p>
        </w:tc>
      </w:tr>
    </w:tbl>
    <w:p w:rsidR="00C5117A" w:rsidRPr="00744856" w:rsidRDefault="001939A6">
      <w:pPr>
        <w:spacing w:after="198" w:line="259" w:lineRule="auto"/>
        <w:ind w:left="-5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b/>
          <w:sz w:val="22"/>
        </w:rPr>
        <w:t>Hint:</w:t>
      </w:r>
    </w:p>
    <w:p w:rsidR="00C5117A" w:rsidRPr="00744856" w:rsidRDefault="001939A6">
      <w:pPr>
        <w:spacing w:after="158"/>
        <w:ind w:left="571" w:hanging="342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When comparing quantities with different units, write out the units as part of the ratio. They do no cancel out.</w:t>
      </w:r>
    </w:p>
    <w:p w:rsidR="00C5117A" w:rsidRPr="00744856" w:rsidRDefault="001939A6">
      <w:pPr>
        <w:spacing w:after="28"/>
        <w:ind w:left="2481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Arial" w:hAnsi="Arial" w:cs="Arial"/>
          <w:sz w:val="22"/>
        </w:rPr>
        <w:t>dollars</w:t>
      </w:r>
      <w:r w:rsidRPr="00744856">
        <w:rPr>
          <w:rFonts w:ascii="Arial" w:hAnsi="Arial" w:cs="Arial"/>
          <w:sz w:val="22"/>
          <w:vertAlign w:val="superscript"/>
        </w:rPr>
        <w:t xml:space="preserve"> </w:t>
      </w:r>
      <w:r w:rsidRPr="00744856">
        <w:rPr>
          <w:rFonts w:ascii="Arial" w:eastAsia="Cambria" w:hAnsi="Arial" w:cs="Arial"/>
          <w:sz w:val="22"/>
        </w:rPr>
        <w:t>1</w:t>
      </w:r>
    </w:p>
    <w:p w:rsidR="00C5117A" w:rsidRPr="00744856" w:rsidRDefault="001939A6">
      <w:pPr>
        <w:spacing w:after="157"/>
        <w:ind w:left="1073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1569098</wp:posOffset>
                </wp:positionH>
                <wp:positionV relativeFrom="paragraph">
                  <wp:posOffset>28319</wp:posOffset>
                </wp:positionV>
                <wp:extent cx="757047" cy="6071"/>
                <wp:effectExtent l="0" t="0" r="0" b="0"/>
                <wp:wrapNone/>
                <wp:docPr id="4893" name="Group 4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047" cy="6071"/>
                          <a:chOff x="0" y="0"/>
                          <a:chExt cx="757047" cy="6071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563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77">
                                <a:moveTo>
                                  <a:pt x="0" y="0"/>
                                </a:moveTo>
                                <a:lnTo>
                                  <a:pt x="563677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82714" y="0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3" style="width:59.61pt;height:0.478pt;position:absolute;z-index:70;mso-position-horizontal-relative:text;mso-position-horizontal:absolute;margin-left:123.551pt;mso-position-vertical-relative:text;margin-top:2.22986pt;" coordsize="7570,60">
                <v:shape id="Shape 124" style="position:absolute;width:5636;height:0;left:0;top:0;" coordsize="563677,0" path="m0,0l563677,0">
                  <v:stroke weight="0.478pt" endcap="flat" joinstyle="miter" miterlimit="10" on="true" color="#000000"/>
                  <v:fill on="false" color="#000000" opacity="0"/>
                </v:shape>
                <v:shape id="Shape 133" style="position:absolute;width:743;height:0;left:6827;top:0;" coordsize="74333,0" path="m0,0l74333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744856">
        <w:rPr>
          <w:rFonts w:ascii="Arial" w:hAnsi="Arial" w:cs="Arial"/>
          <w:sz w:val="22"/>
        </w:rPr>
        <w:t xml:space="preserve">Same Units: </w:t>
      </w:r>
      <w:r w:rsidRPr="00744856">
        <w:rPr>
          <w:rFonts w:ascii="Arial" w:eastAsia="Cambria" w:hAnsi="Arial" w:cs="Arial"/>
          <w:sz w:val="22"/>
        </w:rPr>
        <w:t xml:space="preserve">6 </w:t>
      </w:r>
      <w:r w:rsidRPr="00744856">
        <w:rPr>
          <w:rFonts w:ascii="Arial" w:hAnsi="Arial" w:cs="Arial"/>
          <w:sz w:val="22"/>
        </w:rPr>
        <w:t>dollars=</w:t>
      </w:r>
      <w:r w:rsidRPr="00744856">
        <w:rPr>
          <w:rFonts w:ascii="Arial" w:eastAsia="Cambria" w:hAnsi="Arial" w:cs="Arial"/>
          <w:sz w:val="22"/>
          <w:vertAlign w:val="subscript"/>
        </w:rPr>
        <w:t>2</w:t>
      </w:r>
    </w:p>
    <w:p w:rsidR="00C5117A" w:rsidRPr="00744856" w:rsidRDefault="001939A6">
      <w:pPr>
        <w:ind w:left="2753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Arial" w:hAnsi="Arial" w:cs="Arial"/>
          <w:sz w:val="22"/>
        </w:rPr>
        <w:t xml:space="preserve">dollars </w:t>
      </w:r>
      <w:r w:rsidRPr="00744856">
        <w:rPr>
          <w:rFonts w:ascii="Arial" w:eastAsia="Cambria" w:hAnsi="Arial" w:cs="Arial"/>
          <w:sz w:val="22"/>
        </w:rPr>
        <w:t xml:space="preserve">1 </w:t>
      </w:r>
      <w:r w:rsidRPr="00744856">
        <w:rPr>
          <w:rFonts w:ascii="Arial" w:hAnsi="Arial" w:cs="Arial"/>
          <w:sz w:val="22"/>
        </w:rPr>
        <w:t>dollars</w:t>
      </w:r>
    </w:p>
    <w:p w:rsidR="00C5117A" w:rsidRPr="00744856" w:rsidRDefault="001939A6">
      <w:pPr>
        <w:tabs>
          <w:tab w:val="center" w:pos="1850"/>
          <w:tab w:val="center" w:pos="3724"/>
        </w:tabs>
        <w:ind w:left="0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1741729</wp:posOffset>
                </wp:positionH>
                <wp:positionV relativeFrom="paragraph">
                  <wp:posOffset>70144</wp:posOffset>
                </wp:positionV>
                <wp:extent cx="1246391" cy="6071"/>
                <wp:effectExtent l="0" t="0" r="0" b="0"/>
                <wp:wrapNone/>
                <wp:docPr id="4894" name="Group 4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6391" cy="6071"/>
                          <a:chOff x="0" y="0"/>
                          <a:chExt cx="1246391" cy="607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563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77">
                                <a:moveTo>
                                  <a:pt x="0" y="0"/>
                                </a:moveTo>
                                <a:lnTo>
                                  <a:pt x="563677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82714" y="0"/>
                            <a:ext cx="563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77">
                                <a:moveTo>
                                  <a:pt x="0" y="0"/>
                                </a:moveTo>
                                <a:lnTo>
                                  <a:pt x="563677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94" style="width:98.141pt;height:0.478pt;position:absolute;z-index:83;mso-position-horizontal-relative:text;mso-position-horizontal:absolute;margin-left:137.144pt;mso-position-vertical-relative:text;margin-top:5.52313pt;" coordsize="12463,60">
                <v:shape id="Shape 138" style="position:absolute;width:5636;height:0;left:0;top:0;" coordsize="563677,0" path="m0,0l563677,0">
                  <v:stroke weight="0.478pt" endcap="flat" joinstyle="miter" miterlimit="10" on="true" color="#000000"/>
                  <v:fill on="false" color="#000000" opacity="0"/>
                </v:shape>
                <v:shape id="Shape 144" style="position:absolute;width:5636;height:0;left:6827;top:0;" coordsize="563677,0" path="m0,0l563677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744856">
        <w:rPr>
          <w:rFonts w:ascii="Arial" w:hAnsi="Arial" w:cs="Arial"/>
          <w:sz w:val="22"/>
        </w:rPr>
        <w:tab/>
        <w:t>Different Units:</w:t>
      </w:r>
      <w:r w:rsidRPr="00744856">
        <w:rPr>
          <w:rFonts w:ascii="Arial" w:hAnsi="Arial" w:cs="Arial"/>
          <w:sz w:val="22"/>
        </w:rPr>
        <w:tab/>
        <w:t>=</w:t>
      </w:r>
    </w:p>
    <w:p w:rsidR="00C5117A" w:rsidRPr="00744856" w:rsidRDefault="001939A6">
      <w:pPr>
        <w:tabs>
          <w:tab w:val="center" w:pos="3187"/>
          <w:tab w:val="center" w:pos="4262"/>
        </w:tabs>
        <w:ind w:left="0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ab/>
      </w:r>
      <w:r w:rsidRPr="00744856">
        <w:rPr>
          <w:rFonts w:ascii="Arial" w:eastAsia="Cambria" w:hAnsi="Arial" w:cs="Arial"/>
          <w:sz w:val="22"/>
        </w:rPr>
        <w:t xml:space="preserve">6 </w:t>
      </w:r>
      <w:r w:rsidRPr="00744856">
        <w:rPr>
          <w:rFonts w:ascii="Arial" w:hAnsi="Arial" w:cs="Arial"/>
          <w:sz w:val="22"/>
        </w:rPr>
        <w:t>box</w:t>
      </w:r>
      <w:r w:rsidRPr="00744856">
        <w:rPr>
          <w:rFonts w:ascii="Arial" w:hAnsi="Arial" w:cs="Arial"/>
          <w:sz w:val="22"/>
        </w:rPr>
        <w:tab/>
      </w:r>
      <w:r w:rsidRPr="00744856">
        <w:rPr>
          <w:rFonts w:ascii="Arial" w:eastAsia="Cambria" w:hAnsi="Arial" w:cs="Arial"/>
          <w:sz w:val="22"/>
        </w:rPr>
        <w:t xml:space="preserve">2 </w:t>
      </w:r>
      <w:r w:rsidRPr="00744856">
        <w:rPr>
          <w:rFonts w:ascii="Arial" w:hAnsi="Arial" w:cs="Arial"/>
          <w:sz w:val="22"/>
        </w:rPr>
        <w:t>box</w:t>
      </w:r>
    </w:p>
    <w:p w:rsidR="00C5117A" w:rsidRPr="00BB580B" w:rsidRDefault="001939A6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sz w:val="32"/>
          <w:szCs w:val="32"/>
        </w:rPr>
        <w:lastRenderedPageBreak/>
        <w:t>Unit Rate</w:t>
      </w:r>
    </w:p>
    <w:tbl>
      <w:tblPr>
        <w:tblStyle w:val="TableGrid"/>
        <w:tblW w:w="10030" w:type="dxa"/>
        <w:tblInd w:w="25" w:type="dxa"/>
        <w:tblCellMar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C5117A" w:rsidRPr="00744856">
        <w:trPr>
          <w:trHeight w:val="2997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  <w:vAlign w:val="center"/>
          </w:tcPr>
          <w:p w:rsidR="00C5117A" w:rsidRPr="00744856" w:rsidRDefault="001939A6">
            <w:pPr>
              <w:spacing w:after="239" w:line="238" w:lineRule="auto"/>
              <w:ind w:left="0" w:firstLine="0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A unit rate is a rate with a denominator of 1. A common example of a unit rate is driving speed. For example, 20 mph, read as ”20 miles per hour” can be written as follows.</w:t>
            </w:r>
          </w:p>
          <w:p w:rsidR="00C5117A" w:rsidRPr="00744856" w:rsidRDefault="001939A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eastAsia="Cambria" w:hAnsi="Arial" w:cs="Arial"/>
                <w:sz w:val="22"/>
              </w:rPr>
              <w:t xml:space="preserve">20 </w:t>
            </w:r>
            <w:r w:rsidRPr="00744856">
              <w:rPr>
                <w:rFonts w:ascii="Arial" w:hAnsi="Arial" w:cs="Arial"/>
                <w:sz w:val="22"/>
              </w:rPr>
              <w:t>miles</w:t>
            </w:r>
          </w:p>
          <w:p w:rsidR="00C5117A" w:rsidRPr="00744856" w:rsidRDefault="001939A6">
            <w:pPr>
              <w:spacing w:after="54" w:line="259" w:lineRule="auto"/>
              <w:ind w:left="4372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45097" cy="6071"/>
                      <wp:effectExtent l="0" t="0" r="0" b="0"/>
                      <wp:docPr id="4468" name="Group 4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097" cy="6071"/>
                                <a:chOff x="0" y="0"/>
                                <a:chExt cx="545097" cy="6071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0"/>
                                  <a:ext cx="5450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097">
                                      <a:moveTo>
                                        <a:pt x="0" y="0"/>
                                      </a:moveTo>
                                      <a:lnTo>
                                        <a:pt x="545097" y="0"/>
                                      </a:lnTo>
                                    </a:path>
                                  </a:pathLst>
                                </a:custGeom>
                                <a:ln w="6071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68" style="width:42.921pt;height:0.478pt;mso-position-horizontal-relative:char;mso-position-vertical-relative:line" coordsize="5450,60">
                      <v:shape id="Shape 159" style="position:absolute;width:5450;height:0;left:0;top:0;" coordsize="545097,0" path="m0,0l545097,0">
                        <v:stroke weight="0.478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C5117A" w:rsidRPr="00744856" w:rsidRDefault="001939A6">
            <w:pPr>
              <w:spacing w:after="15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eastAsia="Cambria" w:hAnsi="Arial" w:cs="Arial"/>
                <w:sz w:val="22"/>
              </w:rPr>
              <w:t xml:space="preserve">1 </w:t>
            </w:r>
            <w:r w:rsidRPr="00744856">
              <w:rPr>
                <w:rFonts w:ascii="Arial" w:hAnsi="Arial" w:cs="Arial"/>
                <w:sz w:val="22"/>
              </w:rPr>
              <w:t>hour</w:t>
            </w:r>
          </w:p>
          <w:p w:rsidR="00C5117A" w:rsidRPr="00744856" w:rsidRDefault="001939A6">
            <w:pPr>
              <w:spacing w:after="215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In order to write a rate as a unit rate, use the following steps.</w:t>
            </w:r>
          </w:p>
          <w:p w:rsidR="00C5117A" w:rsidRPr="00744856" w:rsidRDefault="001939A6">
            <w:pPr>
              <w:spacing w:after="96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</w:t>
            </w:r>
            <w:proofErr w:type="gramStart"/>
            <w:r w:rsidRPr="00744856">
              <w:rPr>
                <w:rFonts w:ascii="Arial" w:hAnsi="Arial" w:cs="Arial"/>
                <w:b/>
                <w:sz w:val="22"/>
              </w:rPr>
              <w:t>1:</w:t>
            </w:r>
            <w:r w:rsidRPr="00744856">
              <w:rPr>
                <w:rFonts w:ascii="Arial" w:hAnsi="Arial" w:cs="Arial"/>
                <w:sz w:val="22"/>
              </w:rPr>
              <w:t>Write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the rate as a fraction</w:t>
            </w:r>
          </w:p>
          <w:p w:rsidR="00C5117A" w:rsidRPr="00744856" w:rsidRDefault="001939A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</w:t>
            </w:r>
            <w:proofErr w:type="gramStart"/>
            <w:r w:rsidRPr="00744856">
              <w:rPr>
                <w:rFonts w:ascii="Arial" w:hAnsi="Arial" w:cs="Arial"/>
                <w:b/>
                <w:sz w:val="22"/>
              </w:rPr>
              <w:t>2:</w:t>
            </w:r>
            <w:r w:rsidRPr="00744856">
              <w:rPr>
                <w:rFonts w:ascii="Arial" w:hAnsi="Arial" w:cs="Arial"/>
                <w:sz w:val="22"/>
              </w:rPr>
              <w:t>Divide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the numerator by the denominator</w:t>
            </w:r>
          </w:p>
        </w:tc>
      </w:tr>
    </w:tbl>
    <w:p w:rsidR="00C5117A" w:rsidRPr="00744856" w:rsidRDefault="001939A6">
      <w:pPr>
        <w:spacing w:after="0" w:line="259" w:lineRule="auto"/>
        <w:ind w:left="-5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i/>
          <w:sz w:val="22"/>
        </w:rPr>
        <w:t>Example:</w:t>
      </w:r>
    </w:p>
    <w:p w:rsidR="00C5117A" w:rsidRPr="00744856" w:rsidRDefault="001939A6">
      <w:pPr>
        <w:spacing w:after="197" w:line="259" w:lineRule="auto"/>
        <w:ind w:right="3206"/>
        <w:jc w:val="right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A trucker drove 100 miles in 2 hours. Find the unit rate.</w:t>
      </w:r>
    </w:p>
    <w:p w:rsidR="00C5117A" w:rsidRPr="00744856" w:rsidRDefault="001939A6">
      <w:pPr>
        <w:spacing w:after="41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First, we write the rate as a fraction:</w:t>
      </w:r>
    </w:p>
    <w:p w:rsidR="00C5117A" w:rsidRPr="00744856" w:rsidRDefault="001939A6">
      <w:pPr>
        <w:ind w:left="1682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100 </w:t>
      </w:r>
      <w:r w:rsidRPr="00744856">
        <w:rPr>
          <w:rFonts w:ascii="Arial" w:hAnsi="Arial" w:cs="Arial"/>
          <w:sz w:val="22"/>
        </w:rPr>
        <w:t>miles</w:t>
      </w:r>
    </w:p>
    <w:p w:rsidR="00C5117A" w:rsidRPr="00744856" w:rsidRDefault="001939A6">
      <w:pPr>
        <w:spacing w:after="54" w:line="259" w:lineRule="auto"/>
        <w:ind w:left="1672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619430" cy="6071"/>
                <wp:effectExtent l="0" t="0" r="0" b="0"/>
                <wp:docPr id="4636" name="Group 4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430" cy="6071"/>
                          <a:chOff x="0" y="0"/>
                          <a:chExt cx="619430" cy="607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619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430">
                                <a:moveTo>
                                  <a:pt x="0" y="0"/>
                                </a:moveTo>
                                <a:lnTo>
                                  <a:pt x="619430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6" style="width:48.774pt;height:0.478pt;mso-position-horizontal-relative:char;mso-position-vertical-relative:line" coordsize="6194,60">
                <v:shape id="Shape 173" style="position:absolute;width:6194;height:0;left:0;top:0;" coordsize="619430,0" path="m0,0l619430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5117A" w:rsidRPr="00744856" w:rsidRDefault="001939A6">
      <w:pPr>
        <w:spacing w:after="111"/>
        <w:ind w:left="1779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2 </w:t>
      </w:r>
      <w:r w:rsidRPr="00744856">
        <w:rPr>
          <w:rFonts w:ascii="Arial" w:hAnsi="Arial" w:cs="Arial"/>
          <w:sz w:val="22"/>
        </w:rPr>
        <w:t>hours</w:t>
      </w:r>
    </w:p>
    <w:p w:rsidR="00C5117A" w:rsidRPr="00744856" w:rsidRDefault="001939A6">
      <w:pPr>
        <w:spacing w:after="41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Second, we reduce the fraction to lowest terms:</w:t>
      </w:r>
    </w:p>
    <w:p w:rsidR="00C5117A" w:rsidRPr="00744856" w:rsidRDefault="001939A6">
      <w:pPr>
        <w:ind w:left="1682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100 </w:t>
      </w:r>
      <w:r w:rsidRPr="00744856">
        <w:rPr>
          <w:rFonts w:ascii="Arial" w:hAnsi="Arial" w:cs="Arial"/>
          <w:sz w:val="22"/>
        </w:rPr>
        <w:t xml:space="preserve">miles </w:t>
      </w:r>
      <w:r w:rsidRPr="00744856">
        <w:rPr>
          <w:rFonts w:ascii="Arial" w:eastAsia="Cambria" w:hAnsi="Arial" w:cs="Arial"/>
          <w:sz w:val="22"/>
        </w:rPr>
        <w:t xml:space="preserve">50 </w:t>
      </w:r>
      <w:r w:rsidRPr="00744856">
        <w:rPr>
          <w:rFonts w:ascii="Arial" w:hAnsi="Arial" w:cs="Arial"/>
          <w:sz w:val="22"/>
        </w:rPr>
        <w:t>miles</w:t>
      </w:r>
    </w:p>
    <w:p w:rsidR="00C5117A" w:rsidRPr="00744856" w:rsidRDefault="001939A6">
      <w:pPr>
        <w:ind w:left="2681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1061682</wp:posOffset>
                </wp:positionH>
                <wp:positionV relativeFrom="paragraph">
                  <wp:posOffset>70143</wp:posOffset>
                </wp:positionV>
                <wp:extent cx="1283551" cy="6071"/>
                <wp:effectExtent l="0" t="0" r="0" b="0"/>
                <wp:wrapNone/>
                <wp:docPr id="4637" name="Group 4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551" cy="6071"/>
                          <a:chOff x="0" y="0"/>
                          <a:chExt cx="1283551" cy="607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19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430">
                                <a:moveTo>
                                  <a:pt x="0" y="0"/>
                                </a:moveTo>
                                <a:lnTo>
                                  <a:pt x="619430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738454" y="0"/>
                            <a:ext cx="545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097">
                                <a:moveTo>
                                  <a:pt x="0" y="0"/>
                                </a:moveTo>
                                <a:lnTo>
                                  <a:pt x="545097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37" style="width:101.067pt;height:0.478pt;position:absolute;z-index:35;mso-position-horizontal-relative:text;mso-position-horizontal:absolute;margin-left:83.597pt;mso-position-vertical-relative:text;margin-top:5.5231pt;" coordsize="12835,60">
                <v:shape id="Shape 180" style="position:absolute;width:6194;height:0;left:0;top:0;" coordsize="619430,0" path="m0,0l619430,0">
                  <v:stroke weight="0.478pt" endcap="flat" joinstyle="miter" miterlimit="10" on="true" color="#000000"/>
                  <v:fill on="false" color="#000000" opacity="0"/>
                </v:shape>
                <v:shape id="Shape 186" style="position:absolute;width:5450;height:0;left:7384;top:0;" coordsize="545097,0" path="m0,0l545097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744856">
        <w:rPr>
          <w:rFonts w:ascii="Arial" w:hAnsi="Arial" w:cs="Arial"/>
          <w:sz w:val="22"/>
        </w:rPr>
        <w:t>=</w:t>
      </w:r>
    </w:p>
    <w:p w:rsidR="00C5117A" w:rsidRPr="00744856" w:rsidRDefault="001939A6">
      <w:pPr>
        <w:tabs>
          <w:tab w:val="center" w:pos="2160"/>
          <w:tab w:val="center" w:pos="3264"/>
        </w:tabs>
        <w:spacing w:after="224"/>
        <w:ind w:left="0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ab/>
      </w:r>
      <w:r w:rsidRPr="00744856">
        <w:rPr>
          <w:rFonts w:ascii="Arial" w:eastAsia="Cambria" w:hAnsi="Arial" w:cs="Arial"/>
          <w:sz w:val="22"/>
        </w:rPr>
        <w:t xml:space="preserve">2 </w:t>
      </w:r>
      <w:r w:rsidRPr="00744856">
        <w:rPr>
          <w:rFonts w:ascii="Arial" w:hAnsi="Arial" w:cs="Arial"/>
          <w:sz w:val="22"/>
        </w:rPr>
        <w:t>hours</w:t>
      </w:r>
      <w:r w:rsidRPr="00744856">
        <w:rPr>
          <w:rFonts w:ascii="Arial" w:hAnsi="Arial" w:cs="Arial"/>
          <w:sz w:val="22"/>
        </w:rPr>
        <w:tab/>
      </w:r>
      <w:r w:rsidRPr="00744856">
        <w:rPr>
          <w:rFonts w:ascii="Arial" w:eastAsia="Cambria" w:hAnsi="Arial" w:cs="Arial"/>
          <w:sz w:val="22"/>
        </w:rPr>
        <w:t xml:space="preserve">1 </w:t>
      </w:r>
      <w:r w:rsidRPr="00744856">
        <w:rPr>
          <w:rFonts w:ascii="Arial" w:hAnsi="Arial" w:cs="Arial"/>
          <w:sz w:val="22"/>
        </w:rPr>
        <w:t>hours</w:t>
      </w:r>
    </w:p>
    <w:p w:rsidR="00C5117A" w:rsidRPr="00744856" w:rsidRDefault="001939A6">
      <w:pPr>
        <w:spacing w:after="555"/>
        <w:ind w:left="1658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The trucker is driving at a rate of 50mph</w:t>
      </w:r>
    </w:p>
    <w:p w:rsidR="00C5117A" w:rsidRPr="00BB580B" w:rsidRDefault="001939A6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sz w:val="32"/>
          <w:szCs w:val="32"/>
        </w:rPr>
        <w:t>Proportions</w:t>
      </w:r>
    </w:p>
    <w:tbl>
      <w:tblPr>
        <w:tblStyle w:val="TableGrid"/>
        <w:tblW w:w="10030" w:type="dxa"/>
        <w:tblInd w:w="25" w:type="dxa"/>
        <w:tblCellMar>
          <w:top w:w="133" w:type="dxa"/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C5117A" w:rsidRPr="00744856">
        <w:trPr>
          <w:trHeight w:val="2639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C5117A" w:rsidRPr="00744856" w:rsidRDefault="001939A6">
            <w:pPr>
              <w:spacing w:after="0" w:line="243" w:lineRule="auto"/>
              <w:ind w:left="0" w:firstLine="0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A proportion is an equation stating that two ratios or rates are equal. It is written in the following form.</w:t>
            </w:r>
          </w:p>
          <w:p w:rsidR="00C5117A" w:rsidRPr="00744856" w:rsidRDefault="001939A6">
            <w:pPr>
              <w:spacing w:after="262" w:line="259" w:lineRule="auto"/>
              <w:ind w:left="4521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280416" cy="280416"/>
                  <wp:effectExtent l="0" t="0" r="0" b="0"/>
                  <wp:docPr id="5275" name="Picture 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" name="Picture 52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17A" w:rsidRPr="00744856" w:rsidRDefault="001939A6">
            <w:pPr>
              <w:spacing w:after="93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 xml:space="preserve">If this equation is true, </w:t>
            </w:r>
            <w:proofErr w:type="gramStart"/>
            <w:r w:rsidRPr="00744856">
              <w:rPr>
                <w:rFonts w:ascii="Arial" w:hAnsi="Arial" w:cs="Arial"/>
                <w:sz w:val="22"/>
              </w:rPr>
              <w:t>than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the two ratios are equivalent.</w:t>
            </w:r>
          </w:p>
          <w:p w:rsidR="00C5117A" w:rsidRPr="00744856" w:rsidRDefault="001939A6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 xml:space="preserve">This proportion can also be read </w:t>
            </w:r>
            <w:proofErr w:type="gramStart"/>
            <w:r w:rsidRPr="00744856">
              <w:rPr>
                <w:rFonts w:ascii="Arial" w:hAnsi="Arial" w:cs="Arial"/>
                <w:sz w:val="22"/>
              </w:rPr>
              <w:t>as ”a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is to b as c is to </w:t>
            </w:r>
            <w:proofErr w:type="spellStart"/>
            <w:r w:rsidRPr="00744856">
              <w:rPr>
                <w:rFonts w:ascii="Arial" w:hAnsi="Arial" w:cs="Arial"/>
                <w:sz w:val="22"/>
              </w:rPr>
              <w:t>d</w:t>
            </w:r>
            <w:proofErr w:type="spellEnd"/>
            <w:r w:rsidRPr="00744856">
              <w:rPr>
                <w:rFonts w:ascii="Arial" w:hAnsi="Arial" w:cs="Arial"/>
                <w:sz w:val="22"/>
              </w:rPr>
              <w:t xml:space="preserve">.” The ratios are separated by the </w:t>
            </w:r>
            <w:proofErr w:type="gramStart"/>
            <w:r w:rsidRPr="00744856">
              <w:rPr>
                <w:rFonts w:ascii="Arial" w:hAnsi="Arial" w:cs="Arial"/>
                <w:sz w:val="22"/>
              </w:rPr>
              <w:t>word ”as</w:t>
            </w:r>
            <w:proofErr w:type="gramEnd"/>
            <w:r w:rsidRPr="00744856">
              <w:rPr>
                <w:rFonts w:ascii="Arial" w:hAnsi="Arial" w:cs="Arial"/>
                <w:sz w:val="22"/>
              </w:rPr>
              <w:t>.”</w:t>
            </w:r>
          </w:p>
        </w:tc>
      </w:tr>
    </w:tbl>
    <w:p w:rsidR="00C5117A" w:rsidRPr="00BB580B" w:rsidRDefault="001939A6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sz w:val="32"/>
          <w:szCs w:val="32"/>
        </w:rPr>
        <w:t>Cross Products</w:t>
      </w:r>
    </w:p>
    <w:tbl>
      <w:tblPr>
        <w:tblStyle w:val="TableGrid"/>
        <w:tblW w:w="10030" w:type="dxa"/>
        <w:tblInd w:w="25" w:type="dxa"/>
        <w:tblCellMar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C5117A" w:rsidRPr="00744856">
        <w:trPr>
          <w:trHeight w:val="6009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  <w:vAlign w:val="center"/>
          </w:tcPr>
          <w:p w:rsidR="00C5117A" w:rsidRPr="00744856" w:rsidRDefault="001939A6">
            <w:pPr>
              <w:spacing w:after="241" w:line="238" w:lineRule="auto"/>
              <w:ind w:left="0" w:firstLine="0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A cross product, also known as cross multiplying, is a technique that can be used to determine whether a proportion is true or to solve an equation. A cross product can be performed using the following steps.</w:t>
            </w:r>
          </w:p>
          <w:p w:rsidR="00C5117A" w:rsidRPr="00744856" w:rsidRDefault="001939A6">
            <w:pPr>
              <w:spacing w:after="10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</w:t>
            </w:r>
            <w:proofErr w:type="gramStart"/>
            <w:r w:rsidRPr="00744856">
              <w:rPr>
                <w:rFonts w:ascii="Arial" w:hAnsi="Arial" w:cs="Arial"/>
                <w:b/>
                <w:sz w:val="22"/>
              </w:rPr>
              <w:t>1:</w:t>
            </w:r>
            <w:r w:rsidRPr="00744856">
              <w:rPr>
                <w:rFonts w:ascii="Arial" w:hAnsi="Arial" w:cs="Arial"/>
                <w:sz w:val="22"/>
              </w:rPr>
              <w:t>Write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out the proportion</w:t>
            </w:r>
          </w:p>
          <w:p w:rsidR="00C5117A" w:rsidRPr="00744856" w:rsidRDefault="001939A6">
            <w:pPr>
              <w:spacing w:after="386" w:line="259" w:lineRule="auto"/>
              <w:ind w:left="4521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280416" cy="280416"/>
                  <wp:effectExtent l="0" t="0" r="0" b="0"/>
                  <wp:docPr id="5277" name="Picture 5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" name="Picture 527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17A" w:rsidRPr="00744856" w:rsidRDefault="001939A6">
            <w:pPr>
              <w:spacing w:after="37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2: </w:t>
            </w:r>
            <w:r w:rsidRPr="00744856">
              <w:rPr>
                <w:rFonts w:ascii="Arial" w:hAnsi="Arial" w:cs="Arial"/>
                <w:sz w:val="22"/>
              </w:rPr>
              <w:t xml:space="preserve">Find the product </w:t>
            </w:r>
            <w:proofErr w:type="gramStart"/>
            <w:r w:rsidRPr="00744856">
              <w:rPr>
                <w:rFonts w:ascii="Arial" w:hAnsi="Arial" w:cs="Arial"/>
                <w:sz w:val="22"/>
              </w:rPr>
              <w:t>of ”a</w:t>
            </w:r>
            <w:proofErr w:type="gramEnd"/>
            <w:r w:rsidRPr="00744856">
              <w:rPr>
                <w:rFonts w:ascii="Arial" w:hAnsi="Arial" w:cs="Arial"/>
                <w:sz w:val="22"/>
              </w:rPr>
              <w:t>” and ”d” and set that equal to the product of ”b” and ”c”</w:t>
            </w:r>
          </w:p>
          <w:p w:rsidR="00C5117A" w:rsidRPr="00744856" w:rsidRDefault="001939A6">
            <w:pPr>
              <w:spacing w:after="448" w:line="259" w:lineRule="auto"/>
              <w:ind w:left="4161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768096" cy="563880"/>
                  <wp:effectExtent l="0" t="0" r="0" b="0"/>
                  <wp:docPr id="5278" name="Picture 5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8" name="Picture 52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17A" w:rsidRPr="00744856" w:rsidRDefault="001939A6">
            <w:pPr>
              <w:spacing w:after="198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>Hints:</w:t>
            </w:r>
          </w:p>
          <w:p w:rsidR="00C5117A" w:rsidRPr="00744856" w:rsidRDefault="001939A6">
            <w:pPr>
              <w:spacing w:after="205" w:line="259" w:lineRule="auto"/>
              <w:ind w:left="135" w:firstLine="0"/>
              <w:jc w:val="center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+ You can think of a cross product as multiplying on a diagonal across the equals sign.</w:t>
            </w:r>
          </w:p>
          <w:p w:rsidR="00C5117A" w:rsidRPr="00744856" w:rsidRDefault="001939A6">
            <w:pPr>
              <w:spacing w:after="0" w:line="259" w:lineRule="auto"/>
              <w:ind w:left="244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+ If the cross products are equal, then the proportion is true</w:t>
            </w:r>
          </w:p>
        </w:tc>
      </w:tr>
    </w:tbl>
    <w:p w:rsidR="00C5117A" w:rsidRPr="00744856" w:rsidRDefault="001939A6">
      <w:pPr>
        <w:spacing w:after="0" w:line="259" w:lineRule="auto"/>
        <w:ind w:left="-5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i/>
          <w:sz w:val="22"/>
        </w:rPr>
        <w:t>Example:</w:t>
      </w:r>
    </w:p>
    <w:p w:rsidR="00C5117A" w:rsidRPr="00744856" w:rsidRDefault="001939A6">
      <w:pPr>
        <w:ind w:left="1073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Is the following proportion true?</w:t>
      </w:r>
    </w:p>
    <w:p w:rsidR="00C5117A" w:rsidRPr="00744856" w:rsidRDefault="001939A6">
      <w:pPr>
        <w:spacing w:after="236" w:line="259" w:lineRule="auto"/>
        <w:ind w:left="4771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347472" cy="316992"/>
            <wp:effectExtent l="0" t="0" r="0" b="0"/>
            <wp:docPr id="5276" name="Picture 5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" name="Picture 527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7A" w:rsidRPr="00744856" w:rsidRDefault="001939A6">
      <w:pPr>
        <w:spacing w:after="102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First, we perform the cross product:</w:t>
      </w:r>
    </w:p>
    <w:p w:rsidR="00C5117A" w:rsidRPr="00744856" w:rsidRDefault="001939A6">
      <w:pPr>
        <w:spacing w:after="219" w:line="259" w:lineRule="auto"/>
        <w:ind w:left="0" w:right="5432" w:firstLine="0"/>
        <w:jc w:val="center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Cambria Math" w:eastAsia="Cambria" w:hAnsi="Cambria Math" w:cs="Cambria Math"/>
          <w:sz w:val="22"/>
        </w:rPr>
        <w:t>∗</w:t>
      </w:r>
      <w:r w:rsidRPr="00744856">
        <w:rPr>
          <w:rFonts w:ascii="Arial" w:eastAsia="Cambria" w:hAnsi="Arial" w:cs="Arial"/>
          <w:sz w:val="22"/>
        </w:rPr>
        <w:t xml:space="preserve"> 15 = 9 </w:t>
      </w:r>
      <w:r w:rsidRPr="00744856">
        <w:rPr>
          <w:rFonts w:ascii="Cambria Math" w:eastAsia="Cambria" w:hAnsi="Cambria Math" w:cs="Cambria Math"/>
          <w:sz w:val="22"/>
        </w:rPr>
        <w:t>∗</w:t>
      </w:r>
      <w:r w:rsidRPr="00744856">
        <w:rPr>
          <w:rFonts w:ascii="Arial" w:eastAsia="Cambria" w:hAnsi="Arial" w:cs="Arial"/>
          <w:sz w:val="22"/>
        </w:rPr>
        <w:t xml:space="preserve"> 5</w:t>
      </w:r>
    </w:p>
    <w:p w:rsidR="00C5117A" w:rsidRPr="00744856" w:rsidRDefault="001939A6">
      <w:pPr>
        <w:spacing w:after="76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Second, we simplify the equation:</w:t>
      </w:r>
    </w:p>
    <w:p w:rsidR="00C5117A" w:rsidRPr="00744856" w:rsidRDefault="001939A6">
      <w:pPr>
        <w:spacing w:after="317"/>
        <w:ind w:left="1643"/>
        <w:jc w:val="left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>45 = 45</w:t>
      </w:r>
    </w:p>
    <w:p w:rsidR="00C5117A" w:rsidRPr="00744856" w:rsidRDefault="001939A6">
      <w:pPr>
        <w:spacing w:after="197" w:line="259" w:lineRule="auto"/>
        <w:ind w:right="5243"/>
        <w:jc w:val="right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The original proportion is true.</w:t>
      </w:r>
    </w:p>
    <w:p w:rsidR="00C5117A" w:rsidRPr="00BB580B" w:rsidRDefault="001939A6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sz w:val="32"/>
          <w:szCs w:val="32"/>
        </w:rPr>
        <w:t>Problem Solving using Proportions</w:t>
      </w:r>
    </w:p>
    <w:tbl>
      <w:tblPr>
        <w:tblStyle w:val="TableGrid"/>
        <w:tblW w:w="10030" w:type="dxa"/>
        <w:tblInd w:w="25" w:type="dxa"/>
        <w:tblCellMar>
          <w:top w:w="135" w:type="dxa"/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C5117A" w:rsidRPr="00744856">
        <w:trPr>
          <w:trHeight w:val="4365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C5117A" w:rsidRPr="00744856" w:rsidRDefault="001939A6">
            <w:pPr>
              <w:spacing w:after="241" w:line="238" w:lineRule="auto"/>
              <w:ind w:left="0" w:firstLine="0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Writing proportions can be used to solve various word problems. If given a ratio or rate of two quantities, a proportion can be used to determine an unknown quantity. In order to do so, use the following steps.</w:t>
            </w:r>
          </w:p>
          <w:p w:rsidR="00C5117A" w:rsidRPr="00744856" w:rsidRDefault="001939A6">
            <w:pPr>
              <w:spacing w:after="96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</w:t>
            </w:r>
            <w:proofErr w:type="gramStart"/>
            <w:r w:rsidRPr="00744856">
              <w:rPr>
                <w:rFonts w:ascii="Arial" w:hAnsi="Arial" w:cs="Arial"/>
                <w:b/>
                <w:sz w:val="22"/>
              </w:rPr>
              <w:t>1:</w:t>
            </w:r>
            <w:r w:rsidRPr="00744856">
              <w:rPr>
                <w:rFonts w:ascii="Arial" w:hAnsi="Arial" w:cs="Arial"/>
                <w:sz w:val="22"/>
              </w:rPr>
              <w:t>Translate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the word problem into a proportion, using x as the unknown quantity.</w:t>
            </w:r>
          </w:p>
          <w:p w:rsidR="00C5117A" w:rsidRPr="00744856" w:rsidRDefault="001939A6">
            <w:pPr>
              <w:spacing w:after="96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</w:t>
            </w:r>
            <w:proofErr w:type="gramStart"/>
            <w:r w:rsidRPr="00744856">
              <w:rPr>
                <w:rFonts w:ascii="Arial" w:hAnsi="Arial" w:cs="Arial"/>
                <w:b/>
                <w:sz w:val="22"/>
              </w:rPr>
              <w:t>2:</w:t>
            </w:r>
            <w:r w:rsidRPr="00744856">
              <w:rPr>
                <w:rFonts w:ascii="Arial" w:hAnsi="Arial" w:cs="Arial"/>
                <w:sz w:val="22"/>
              </w:rPr>
              <w:t>Find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the cross product</w:t>
            </w:r>
          </w:p>
          <w:p w:rsidR="00BB580B" w:rsidRDefault="001939A6">
            <w:pPr>
              <w:spacing w:after="118" w:line="338" w:lineRule="auto"/>
              <w:ind w:left="0" w:right="6312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</w:t>
            </w:r>
            <w:proofErr w:type="gramStart"/>
            <w:r w:rsidRPr="00744856">
              <w:rPr>
                <w:rFonts w:ascii="Arial" w:hAnsi="Arial" w:cs="Arial"/>
                <w:b/>
                <w:sz w:val="22"/>
              </w:rPr>
              <w:t>3:</w:t>
            </w:r>
            <w:r w:rsidRPr="00744856">
              <w:rPr>
                <w:rFonts w:ascii="Arial" w:hAnsi="Arial" w:cs="Arial"/>
                <w:sz w:val="22"/>
              </w:rPr>
              <w:t>Solve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the equation </w:t>
            </w:r>
          </w:p>
          <w:p w:rsidR="00C5117A" w:rsidRPr="00744856" w:rsidRDefault="001939A6">
            <w:pPr>
              <w:spacing w:after="118" w:line="338" w:lineRule="auto"/>
              <w:ind w:left="0" w:right="6312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 xml:space="preserve">Step </w:t>
            </w:r>
            <w:proofErr w:type="gramStart"/>
            <w:r w:rsidRPr="00744856">
              <w:rPr>
                <w:rFonts w:ascii="Arial" w:hAnsi="Arial" w:cs="Arial"/>
                <w:b/>
                <w:sz w:val="22"/>
              </w:rPr>
              <w:t>4:</w:t>
            </w:r>
            <w:r w:rsidRPr="00744856">
              <w:rPr>
                <w:rFonts w:ascii="Arial" w:hAnsi="Arial" w:cs="Arial"/>
                <w:sz w:val="22"/>
              </w:rPr>
              <w:t>Interpret</w:t>
            </w:r>
            <w:proofErr w:type="gramEnd"/>
            <w:r w:rsidRPr="00744856">
              <w:rPr>
                <w:rFonts w:ascii="Arial" w:hAnsi="Arial" w:cs="Arial"/>
                <w:sz w:val="22"/>
              </w:rPr>
              <w:t xml:space="preserve"> the answer</w:t>
            </w:r>
          </w:p>
          <w:p w:rsidR="00C5117A" w:rsidRPr="00744856" w:rsidRDefault="001939A6">
            <w:pPr>
              <w:spacing w:after="198" w:line="259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b/>
                <w:sz w:val="22"/>
              </w:rPr>
              <w:t>Hint:</w:t>
            </w:r>
          </w:p>
          <w:p w:rsidR="00C5117A" w:rsidRPr="00744856" w:rsidRDefault="001939A6">
            <w:pPr>
              <w:spacing w:after="0" w:line="259" w:lineRule="auto"/>
              <w:ind w:left="586" w:hanging="342"/>
              <w:rPr>
                <w:rFonts w:ascii="Arial" w:hAnsi="Arial" w:cs="Arial"/>
                <w:sz w:val="22"/>
              </w:rPr>
            </w:pPr>
            <w:r w:rsidRPr="00744856">
              <w:rPr>
                <w:rFonts w:ascii="Arial" w:hAnsi="Arial" w:cs="Arial"/>
                <w:sz w:val="22"/>
              </w:rPr>
              <w:t>+ Remember that, when writing the proportion, both numbers in the numerator must have the same units. Both numbers in the denominator must have the same units as well.</w:t>
            </w:r>
          </w:p>
        </w:tc>
      </w:tr>
    </w:tbl>
    <w:p w:rsidR="00C5117A" w:rsidRPr="00744856" w:rsidRDefault="001939A6">
      <w:pPr>
        <w:spacing w:after="0" w:line="259" w:lineRule="auto"/>
        <w:ind w:left="-5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i/>
          <w:sz w:val="22"/>
        </w:rPr>
        <w:t>Example:</w:t>
      </w:r>
    </w:p>
    <w:p w:rsidR="00C5117A" w:rsidRPr="00744856" w:rsidRDefault="001939A6">
      <w:pPr>
        <w:spacing w:after="256"/>
        <w:ind w:left="0" w:firstLine="1060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It takes 5 cups of flour to make 3 batches of cookies. If you want to make 4 batches of cookies, how many cups of flour will you need?</w:t>
      </w:r>
    </w:p>
    <w:p w:rsidR="00C5117A" w:rsidRPr="00744856" w:rsidRDefault="001939A6">
      <w:pPr>
        <w:spacing w:after="56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First, we write out the word problem as a proportion:</w:t>
      </w:r>
    </w:p>
    <w:p w:rsidR="00C5117A" w:rsidRPr="00744856" w:rsidRDefault="001939A6">
      <w:pPr>
        <w:tabs>
          <w:tab w:val="center" w:pos="2754"/>
          <w:tab w:val="center" w:pos="5105"/>
        </w:tabs>
        <w:ind w:left="0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ab/>
      </w:r>
      <w:r w:rsidRPr="00744856">
        <w:rPr>
          <w:rFonts w:ascii="Arial" w:eastAsia="Cambria" w:hAnsi="Arial" w:cs="Arial"/>
          <w:sz w:val="22"/>
        </w:rPr>
        <w:t xml:space="preserve">5 </w:t>
      </w:r>
      <w:r w:rsidRPr="00744856">
        <w:rPr>
          <w:rFonts w:ascii="Arial" w:hAnsi="Arial" w:cs="Arial"/>
          <w:sz w:val="22"/>
        </w:rPr>
        <w:t>cups of flour</w:t>
      </w:r>
      <w:r w:rsidRPr="00744856">
        <w:rPr>
          <w:rFonts w:ascii="Arial" w:hAnsi="Arial" w:cs="Arial"/>
          <w:sz w:val="22"/>
        </w:rPr>
        <w:tab/>
      </w:r>
      <w:r w:rsidRPr="00744856">
        <w:rPr>
          <w:rFonts w:ascii="Arial" w:eastAsia="Cambria" w:hAnsi="Arial" w:cs="Arial"/>
          <w:i/>
          <w:sz w:val="22"/>
        </w:rPr>
        <w:t xml:space="preserve">x </w:t>
      </w:r>
      <w:r w:rsidRPr="00744856">
        <w:rPr>
          <w:rFonts w:ascii="Arial" w:hAnsi="Arial" w:cs="Arial"/>
          <w:sz w:val="22"/>
        </w:rPr>
        <w:t>cups of flour</w:t>
      </w:r>
    </w:p>
    <w:p w:rsidR="00C5117A" w:rsidRPr="00744856" w:rsidRDefault="001939A6">
      <w:pPr>
        <w:ind w:left="3870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1061682</wp:posOffset>
                </wp:positionH>
                <wp:positionV relativeFrom="paragraph">
                  <wp:posOffset>70156</wp:posOffset>
                </wp:positionV>
                <wp:extent cx="2867013" cy="6071"/>
                <wp:effectExtent l="0" t="0" r="0" b="0"/>
                <wp:wrapNone/>
                <wp:docPr id="4154" name="Group 4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13" cy="6071"/>
                          <a:chOff x="0" y="0"/>
                          <a:chExt cx="2867013" cy="6071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13739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988">
                                <a:moveTo>
                                  <a:pt x="0" y="0"/>
                                </a:moveTo>
                                <a:lnTo>
                                  <a:pt x="1373988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493025" y="0"/>
                            <a:ext cx="13739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988">
                                <a:moveTo>
                                  <a:pt x="0" y="0"/>
                                </a:moveTo>
                                <a:lnTo>
                                  <a:pt x="1373988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54" style="width:225.749pt;height:0.478pt;position:absolute;z-index:33;mso-position-horizontal-relative:text;mso-position-horizontal:absolute;margin-left:83.597pt;mso-position-vertical-relative:text;margin-top:5.52411pt;" coordsize="28670,60">
                <v:shape id="Shape 300" style="position:absolute;width:13739;height:0;left:0;top:0;" coordsize="1373988,0" path="m0,0l1373988,0">
                  <v:stroke weight="0.478pt" endcap="flat" joinstyle="miter" miterlimit="10" on="true" color="#000000"/>
                  <v:fill on="false" color="#000000" opacity="0"/>
                </v:shape>
                <v:shape id="Shape 306" style="position:absolute;width:13739;height:0;left:14930;top:0;" coordsize="1373988,0" path="m0,0l1373988,0">
                  <v:stroke weight="0.47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744856">
        <w:rPr>
          <w:rFonts w:ascii="Arial" w:hAnsi="Arial" w:cs="Arial"/>
          <w:sz w:val="22"/>
        </w:rPr>
        <w:t>=</w:t>
      </w:r>
    </w:p>
    <w:p w:rsidR="00C5117A" w:rsidRPr="00744856" w:rsidRDefault="001939A6">
      <w:pPr>
        <w:spacing w:line="354" w:lineRule="auto"/>
        <w:ind w:left="229" w:right="3669" w:firstLine="1428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Arial" w:hAnsi="Arial" w:cs="Arial"/>
          <w:sz w:val="22"/>
        </w:rPr>
        <w:t xml:space="preserve">batches of cookies </w:t>
      </w:r>
      <w:r w:rsidRPr="00744856">
        <w:rPr>
          <w:rFonts w:ascii="Arial" w:eastAsia="Cambria" w:hAnsi="Arial" w:cs="Arial"/>
          <w:sz w:val="22"/>
        </w:rPr>
        <w:t xml:space="preserve">4 </w:t>
      </w:r>
      <w:r w:rsidRPr="00744856">
        <w:rPr>
          <w:rFonts w:ascii="Arial" w:hAnsi="Arial" w:cs="Arial"/>
          <w:sz w:val="22"/>
        </w:rPr>
        <w:t>batches of cookies + Second, we cross multiply:</w:t>
      </w:r>
    </w:p>
    <w:p w:rsidR="00C5117A" w:rsidRPr="00744856" w:rsidRDefault="001939A6">
      <w:pPr>
        <w:spacing w:after="198"/>
        <w:ind w:left="1658"/>
        <w:rPr>
          <w:rFonts w:ascii="Arial" w:hAnsi="Arial" w:cs="Arial"/>
          <w:sz w:val="22"/>
        </w:rPr>
      </w:pPr>
      <w:r w:rsidRPr="00744856">
        <w:rPr>
          <w:rFonts w:ascii="Arial" w:eastAsia="Cambria" w:hAnsi="Arial" w:cs="Arial"/>
          <w:sz w:val="22"/>
        </w:rPr>
        <w:t xml:space="preserve">5 </w:t>
      </w:r>
      <w:r w:rsidRPr="00744856">
        <w:rPr>
          <w:rFonts w:ascii="Arial" w:hAnsi="Arial" w:cs="Arial"/>
          <w:sz w:val="22"/>
        </w:rPr>
        <w:t xml:space="preserve">cups * </w:t>
      </w:r>
      <w:r w:rsidRPr="00744856">
        <w:rPr>
          <w:rFonts w:ascii="Arial" w:eastAsia="Cambria" w:hAnsi="Arial" w:cs="Arial"/>
          <w:sz w:val="22"/>
        </w:rPr>
        <w:t xml:space="preserve">4 </w:t>
      </w:r>
      <w:r w:rsidRPr="00744856">
        <w:rPr>
          <w:rFonts w:ascii="Arial" w:hAnsi="Arial" w:cs="Arial"/>
          <w:sz w:val="22"/>
        </w:rPr>
        <w:t xml:space="preserve">batches = x cups * </w:t>
      </w: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Arial" w:hAnsi="Arial" w:cs="Arial"/>
          <w:sz w:val="22"/>
        </w:rPr>
        <w:t>batches</w:t>
      </w:r>
    </w:p>
    <w:p w:rsidR="00C5117A" w:rsidRPr="00744856" w:rsidRDefault="001939A6">
      <w:pPr>
        <w:spacing w:after="26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Third, we solve for x:</w:t>
      </w:r>
    </w:p>
    <w:p w:rsidR="00C5117A" w:rsidRPr="00744856" w:rsidRDefault="001939A6">
      <w:pPr>
        <w:spacing w:after="107"/>
        <w:ind w:left="1658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x cups = </w:t>
      </w:r>
      <w:r w:rsidRPr="00744856">
        <w:rPr>
          <w:rFonts w:ascii="Arial" w:eastAsia="Cambria" w:hAnsi="Arial" w:cs="Arial"/>
          <w:sz w:val="22"/>
        </w:rPr>
        <w:t xml:space="preserve">6 </w:t>
      </w: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79248" cy="316992"/>
            <wp:effectExtent l="0" t="0" r="0" b="0"/>
            <wp:docPr id="5279" name="Picture 5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" name="Picture 527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856">
        <w:rPr>
          <w:rFonts w:ascii="Arial" w:hAnsi="Arial" w:cs="Arial"/>
          <w:sz w:val="22"/>
        </w:rPr>
        <w:t xml:space="preserve"> cups</w:t>
      </w:r>
    </w:p>
    <w:p w:rsidR="00C5117A" w:rsidRPr="00744856" w:rsidRDefault="001939A6">
      <w:pPr>
        <w:spacing w:after="40"/>
        <w:ind w:left="239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+ Fourth, we interpret the results:</w:t>
      </w:r>
    </w:p>
    <w:p w:rsidR="00C5117A" w:rsidRPr="00744856" w:rsidRDefault="001939A6">
      <w:pPr>
        <w:ind w:left="1658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We need </w:t>
      </w:r>
      <w:r w:rsidRPr="00744856">
        <w:rPr>
          <w:rFonts w:ascii="Arial" w:eastAsia="Cambria" w:hAnsi="Arial" w:cs="Arial"/>
          <w:sz w:val="22"/>
        </w:rPr>
        <w:t xml:space="preserve">6 </w:t>
      </w: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82296" cy="316992"/>
            <wp:effectExtent l="0" t="0" r="0" b="0"/>
            <wp:docPr id="5280" name="Picture 5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" name="Picture 52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856">
        <w:rPr>
          <w:rFonts w:ascii="Arial" w:hAnsi="Arial" w:cs="Arial"/>
          <w:sz w:val="22"/>
        </w:rPr>
        <w:t xml:space="preserve"> cups of flour.</w:t>
      </w:r>
    </w:p>
    <w:p w:rsidR="00C5117A" w:rsidRPr="00BB580B" w:rsidRDefault="001939A6">
      <w:pPr>
        <w:spacing w:after="198" w:line="259" w:lineRule="auto"/>
        <w:ind w:left="595"/>
        <w:jc w:val="left"/>
        <w:rPr>
          <w:rFonts w:ascii="Arial" w:hAnsi="Arial" w:cs="Arial"/>
          <w:sz w:val="32"/>
          <w:szCs w:val="32"/>
        </w:rPr>
      </w:pPr>
      <w:r w:rsidRPr="00BB580B">
        <w:rPr>
          <w:rFonts w:ascii="Arial" w:hAnsi="Arial" w:cs="Arial"/>
          <w:b/>
          <w:sz w:val="32"/>
          <w:szCs w:val="32"/>
        </w:rPr>
        <w:t>Now Give It a Try!</w:t>
      </w:r>
    </w:p>
    <w:p w:rsidR="00C5117A" w:rsidRPr="00744856" w:rsidRDefault="001939A6">
      <w:pPr>
        <w:numPr>
          <w:ilvl w:val="0"/>
          <w:numId w:val="1"/>
        </w:numPr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Write the ratio </w:t>
      </w:r>
      <w:r w:rsidRPr="00744856">
        <w:rPr>
          <w:rFonts w:ascii="Arial" w:eastAsia="Cambria" w:hAnsi="Arial" w:cs="Arial"/>
          <w:sz w:val="22"/>
        </w:rPr>
        <w:t xml:space="preserve">5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 xml:space="preserve">6 </w:t>
      </w:r>
      <w:r w:rsidRPr="00744856">
        <w:rPr>
          <w:rFonts w:ascii="Arial" w:hAnsi="Arial" w:cs="Arial"/>
          <w:sz w:val="22"/>
        </w:rPr>
        <w:t>as a fraction</w:t>
      </w:r>
    </w:p>
    <w:p w:rsidR="00C5117A" w:rsidRPr="00744856" w:rsidRDefault="001939A6">
      <w:pPr>
        <w:numPr>
          <w:ilvl w:val="0"/>
          <w:numId w:val="1"/>
        </w:numPr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Write the fraction </w:t>
      </w: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152400" cy="316992"/>
            <wp:effectExtent l="0" t="0" r="0" b="0"/>
            <wp:docPr id="5281" name="Picture 5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" name="Picture 528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856">
        <w:rPr>
          <w:rFonts w:ascii="Arial" w:hAnsi="Arial" w:cs="Arial"/>
          <w:sz w:val="22"/>
        </w:rPr>
        <w:t xml:space="preserve"> as a ratio in colon notation</w:t>
      </w:r>
    </w:p>
    <w:p w:rsidR="00C5117A" w:rsidRPr="00744856" w:rsidRDefault="001939A6">
      <w:pPr>
        <w:numPr>
          <w:ilvl w:val="0"/>
          <w:numId w:val="1"/>
        </w:numPr>
        <w:spacing w:after="100"/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Write the ratio </w:t>
      </w:r>
      <w:r w:rsidRPr="00744856">
        <w:rPr>
          <w:rFonts w:ascii="Arial" w:eastAsia="Cambria" w:hAnsi="Arial" w:cs="Arial"/>
          <w:sz w:val="22"/>
        </w:rPr>
        <w:t xml:space="preserve">4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 xml:space="preserve">3 </w:t>
      </w:r>
      <w:r w:rsidRPr="00744856">
        <w:rPr>
          <w:rFonts w:ascii="Arial" w:hAnsi="Arial" w:cs="Arial"/>
          <w:sz w:val="22"/>
        </w:rPr>
        <w:t>as a fraction</w:t>
      </w:r>
    </w:p>
    <w:p w:rsidR="00C5117A" w:rsidRPr="00744856" w:rsidRDefault="001939A6">
      <w:pPr>
        <w:numPr>
          <w:ilvl w:val="0"/>
          <w:numId w:val="1"/>
        </w:numPr>
        <w:spacing w:after="454"/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 xml:space="preserve">Write the ratio </w:t>
      </w:r>
      <w:r w:rsidRPr="00744856">
        <w:rPr>
          <w:rFonts w:ascii="Arial" w:eastAsia="Cambria" w:hAnsi="Arial" w:cs="Arial"/>
          <w:sz w:val="22"/>
        </w:rPr>
        <w:t xml:space="preserve">4 </w:t>
      </w:r>
      <w:r w:rsidRPr="00744856">
        <w:rPr>
          <w:rFonts w:ascii="Arial" w:hAnsi="Arial" w:cs="Arial"/>
          <w:sz w:val="22"/>
        </w:rPr>
        <w:t xml:space="preserve">to </w:t>
      </w:r>
      <w:r w:rsidRPr="00744856">
        <w:rPr>
          <w:rFonts w:ascii="Arial" w:eastAsia="Cambria" w:hAnsi="Arial" w:cs="Arial"/>
          <w:sz w:val="22"/>
        </w:rPr>
        <w:t xml:space="preserve">8 </w:t>
      </w:r>
      <w:r w:rsidRPr="00744856">
        <w:rPr>
          <w:rFonts w:ascii="Arial" w:hAnsi="Arial" w:cs="Arial"/>
          <w:sz w:val="22"/>
        </w:rPr>
        <w:t>in simplest terms</w:t>
      </w:r>
    </w:p>
    <w:p w:rsidR="00C5117A" w:rsidRPr="00744856" w:rsidRDefault="001939A6">
      <w:pPr>
        <w:spacing w:after="92"/>
        <w:ind w:left="1110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Rewrite the following rates as a unit rate.</w:t>
      </w:r>
    </w:p>
    <w:p w:rsidR="00C5117A" w:rsidRPr="00744856" w:rsidRDefault="001939A6">
      <w:pPr>
        <w:numPr>
          <w:ilvl w:val="0"/>
          <w:numId w:val="1"/>
        </w:numPr>
        <w:spacing w:after="100"/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100 passengers to 5 trains</w:t>
      </w:r>
    </w:p>
    <w:p w:rsidR="00C5117A" w:rsidRPr="00744856" w:rsidRDefault="001939A6">
      <w:pPr>
        <w:numPr>
          <w:ilvl w:val="0"/>
          <w:numId w:val="1"/>
        </w:numPr>
        <w:spacing w:after="100"/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3 boys to 2 girls</w:t>
      </w:r>
    </w:p>
    <w:p w:rsidR="00C5117A" w:rsidRPr="00744856" w:rsidRDefault="001939A6">
      <w:pPr>
        <w:numPr>
          <w:ilvl w:val="0"/>
          <w:numId w:val="1"/>
        </w:numPr>
        <w:spacing w:after="453"/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1 tank of gas to 40 miles</w:t>
      </w:r>
    </w:p>
    <w:p w:rsidR="00C5117A" w:rsidRPr="00744856" w:rsidRDefault="001939A6">
      <w:pPr>
        <w:spacing w:after="35"/>
        <w:ind w:left="1110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Are the following proportions true?</w:t>
      </w:r>
    </w:p>
    <w:p w:rsidR="00C5117A" w:rsidRPr="00744856" w:rsidRDefault="001939A6">
      <w:pPr>
        <w:numPr>
          <w:ilvl w:val="0"/>
          <w:numId w:val="1"/>
        </w:numPr>
        <w:spacing w:after="707"/>
        <w:ind w:left="1101" w:hanging="317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420624" cy="316992"/>
            <wp:effectExtent l="0" t="0" r="0" b="0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80B">
        <w:rPr>
          <w:rFonts w:ascii="Arial" w:hAnsi="Arial" w:cs="Arial"/>
          <w:sz w:val="22"/>
        </w:rPr>
        <w:t xml:space="preserve">                                               </w:t>
      </w:r>
      <w:r w:rsidRPr="00744856">
        <w:rPr>
          <w:rFonts w:ascii="Arial" w:hAnsi="Arial" w:cs="Arial"/>
          <w:sz w:val="22"/>
        </w:rPr>
        <w:t xml:space="preserve">9. </w:t>
      </w:r>
      <w:r w:rsidRPr="00744856">
        <w:rPr>
          <w:rFonts w:ascii="Arial" w:hAnsi="Arial" w:cs="Arial"/>
          <w:noProof/>
          <w:sz w:val="22"/>
        </w:rPr>
        <w:drawing>
          <wp:inline distT="0" distB="0" distL="0" distR="0">
            <wp:extent cx="271272" cy="316992"/>
            <wp:effectExtent l="0" t="0" r="0" b="0"/>
            <wp:docPr id="5283" name="Picture 5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" name="Picture 528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7A" w:rsidRPr="00744856" w:rsidRDefault="001939A6">
      <w:pPr>
        <w:spacing w:after="186"/>
        <w:ind w:left="661"/>
        <w:rPr>
          <w:rFonts w:ascii="Arial" w:hAnsi="Arial" w:cs="Arial"/>
          <w:sz w:val="22"/>
        </w:rPr>
      </w:pPr>
      <w:r w:rsidRPr="00744856">
        <w:rPr>
          <w:rFonts w:ascii="Arial" w:hAnsi="Arial" w:cs="Arial"/>
          <w:sz w:val="22"/>
        </w:rPr>
        <w:t>10. It takes 3 hours to drive 180 miles. How long will it take to drive 330 miles?</w:t>
      </w:r>
    </w:p>
    <w:bookmarkStart w:id="0" w:name="_GoBack"/>
    <w:p w:rsidR="00C5117A" w:rsidRPr="00744856" w:rsidRDefault="001939A6" w:rsidP="00ED3DFA">
      <w:pPr>
        <w:spacing w:after="0" w:line="259" w:lineRule="auto"/>
        <w:ind w:left="652" w:right="-1080" w:firstLine="0"/>
        <w:jc w:val="left"/>
        <w:rPr>
          <w:rFonts w:ascii="Arial" w:hAnsi="Arial" w:cs="Arial"/>
          <w:sz w:val="22"/>
        </w:rPr>
      </w:pPr>
      <w:r w:rsidRPr="00744856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6029135" cy="5453969"/>
                <wp:effectExtent l="0" t="0" r="10160" b="13970"/>
                <wp:docPr id="5107" name="Group 5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135" cy="5453969"/>
                          <a:chOff x="0" y="-3694"/>
                          <a:chExt cx="6029135" cy="3554106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6022810" y="6324"/>
                            <a:ext cx="0" cy="354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4088">
                                <a:moveTo>
                                  <a:pt x="0" y="0"/>
                                </a:moveTo>
                                <a:lnTo>
                                  <a:pt x="0" y="3544088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2636" y="3544088"/>
                            <a:ext cx="60038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836">
                                <a:moveTo>
                                  <a:pt x="60038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6029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135">
                                <a:moveTo>
                                  <a:pt x="6029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6324" y="6324"/>
                            <a:ext cx="0" cy="354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4088">
                                <a:moveTo>
                                  <a:pt x="0" y="0"/>
                                </a:moveTo>
                                <a:lnTo>
                                  <a:pt x="0" y="3544088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 rot="10799999">
                            <a:off x="4776684" y="3275996"/>
                            <a:ext cx="1113270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AnswerKey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 rot="10799999">
                            <a:off x="5550827" y="2903769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 rot="10799999">
                            <a:off x="5404232" y="301122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Shape 394"/>
                        <wps:cNvSpPr/>
                        <wps:spPr>
                          <a:xfrm>
                            <a:off x="5428767" y="3020416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743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 rot="10799999">
                            <a:off x="5404232" y="280435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 rot="10799999">
                            <a:off x="5550827" y="2553480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 rot="10799999">
                            <a:off x="5125251" y="2553480"/>
                            <a:ext cx="39296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7:11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 rot="10799999">
                            <a:off x="5550827" y="2213740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 rot="10799999">
                            <a:off x="5404232" y="232119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Shape 400"/>
                        <wps:cNvSpPr/>
                        <wps:spPr>
                          <a:xfrm>
                            <a:off x="5428767" y="2330387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743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Rectangle 401"/>
                        <wps:cNvSpPr/>
                        <wps:spPr>
                          <a:xfrm rot="10799999">
                            <a:off x="5404232" y="2114327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 rot="10799999">
                            <a:off x="5550827" y="1863451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7" name="Rectangle 4887"/>
                        <wps:cNvSpPr/>
                        <wps:spPr>
                          <a:xfrm rot="10799999">
                            <a:off x="4717865" y="1863451"/>
                            <a:ext cx="505040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8" name="Rectangle 4888"/>
                        <wps:cNvSpPr/>
                        <wps:spPr>
                          <a:xfrm rot="10799999">
                            <a:off x="5013025" y="1863451"/>
                            <a:ext cx="505040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6" name="Rectangle 4886"/>
                        <wps:cNvSpPr/>
                        <wps:spPr>
                          <a:xfrm rot="10799999">
                            <a:off x="5096282" y="1863451"/>
                            <a:ext cx="505040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 rot="10799999">
                            <a:off x="5550827" y="1553467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4" name="Rectangle 4884"/>
                        <wps:cNvSpPr/>
                        <wps:spPr>
                          <a:xfrm rot="10799999">
                            <a:off x="3473251" y="1553467"/>
                            <a:ext cx="211910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5" name="Rectangle 4885"/>
                        <wps:cNvSpPr/>
                        <wps:spPr>
                          <a:xfrm rot="10799999">
                            <a:off x="3188063" y="1553467"/>
                            <a:ext cx="211910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passengerspertrain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 rot="10799999">
                            <a:off x="5550827" y="1243475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2" name="Rectangle 4882"/>
                        <wps:cNvSpPr/>
                        <wps:spPr>
                          <a:xfrm rot="10799999">
                            <a:off x="4117518" y="1243475"/>
                            <a:ext cx="143333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3" name="Rectangle 4883"/>
                        <wps:cNvSpPr/>
                        <wps:spPr>
                          <a:xfrm rot="10799999">
                            <a:off x="3831777" y="1243475"/>
                            <a:ext cx="143333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boyspergirl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 rot="10799999">
                            <a:off x="5550827" y="933491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0" name="Rectangle 4880"/>
                        <wps:cNvSpPr/>
                        <wps:spPr>
                          <a:xfrm rot="10799999">
                            <a:off x="3227606" y="933491"/>
                            <a:ext cx="232326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0.025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1" name="Rectangle 4881"/>
                        <wps:cNvSpPr/>
                        <wps:spPr>
                          <a:xfrm rot="10799999">
                            <a:off x="2773012" y="933491"/>
                            <a:ext cx="232326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tankofgaspermile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 rot="10799999">
                            <a:off x="5550827" y="623497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 rot="10799999">
                            <a:off x="3554598" y="623497"/>
                            <a:ext cx="196361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Thisproportionistrue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 rot="10799999">
                            <a:off x="5550827" y="313515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 rot="10799999">
                            <a:off x="3485131" y="313515"/>
                            <a:ext cx="2033085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Thisproportionisfalse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 rot="10799999">
                            <a:off x="5522966" y="3520"/>
                            <a:ext cx="280690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7" name="Rectangle 4877"/>
                        <wps:cNvSpPr/>
                        <wps:spPr>
                          <a:xfrm rot="10799999">
                            <a:off x="4717892" y="-3694"/>
                            <a:ext cx="84166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5.5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9" name="Rectangle 4879"/>
                        <wps:cNvSpPr/>
                        <wps:spPr>
                          <a:xfrm rot="10799999">
                            <a:off x="4423447" y="3521"/>
                            <a:ext cx="84166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17A" w:rsidRDefault="001939A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07" o:spid="_x0000_s1026" style="width:474.75pt;height:429.45pt;mso-position-horizontal-relative:char;mso-position-vertical-relative:line" coordorigin=",-36" coordsize="60291,35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">
                <v:shape id="Shape 386" o:spid="_x0000_s1027" style="position:absolute;left:60228;top:63;width:0;height:35441;visibility:visible;mso-wrap-style:square;v-text-anchor:top" coordsize="0,354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" path="m,l,3544088e" filled="f" strokeweight=".35136mm">
                  <v:stroke miterlimit="83231f" joinstyle="miter"/>
                  <v:path arrowok="t" textboxrect="0,0,0,3544088"/>
                </v:shape>
                <v:shape id="Shape 387" o:spid="_x0000_s1028" style="position:absolute;left:126;top:35440;width:60038;height:0;visibility:visible;mso-wrap-style:square;v-text-anchor:top" coordsize="60038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" path="m6003836,l,e" filled="f" strokeweight=".35136mm">
                  <v:stroke miterlimit="83231f" joinstyle="miter"/>
                  <v:path arrowok="t" textboxrect="0,0,6003836,0"/>
                </v:shape>
                <v:shape id="Shape 389" o:spid="_x0000_s1029" style="position:absolute;width:60291;height:0;visibility:visible;mso-wrap-style:square;v-text-anchor:top" coordsize="6029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" path="m6029135,l,e" filled="f" strokeweight=".35136mm">
                  <v:stroke miterlimit="83231f" joinstyle="miter"/>
                  <v:path arrowok="t" textboxrect="0,0,6029135,0"/>
                </v:shape>
                <v:shape id="Shape 390" o:spid="_x0000_s1030" style="position:absolute;left:63;top:63;width:0;height:35441;visibility:visible;mso-wrap-style:square;v-text-anchor:top" coordsize="0,354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" path="m,l,3544088e" filled="f" strokeweight=".35136mm">
                  <v:stroke miterlimit="83231f" joinstyle="miter"/>
                  <v:path arrowok="t" textboxrect="0,0,0,3544088"/>
                </v:shape>
                <v:rect id="Rectangle 391" o:spid="_x0000_s1031" style="position:absolute;left:47766;top:32759;width:11133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AnswerKey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rect id="Rectangle 392" o:spid="_x0000_s1032" style="position:absolute;left:55508;top:29037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1.</w:t>
                        </w:r>
                      </w:p>
                    </w:txbxContent>
                  </v:textbox>
                </v:rect>
                <v:rect id="Rectangle 393" o:spid="_x0000_s1033" style="position:absolute;left:54042;top:30112;width:989;height:1793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5</w:t>
                        </w:r>
                      </w:p>
                    </w:txbxContent>
                  </v:textbox>
                </v:rect>
                <v:shape id="Shape 394" o:spid="_x0000_s1034" style="position:absolute;left:54287;top:30204;width:744;height:0;visibility:visible;mso-wrap-style:square;v-text-anchor:top" coordsize="74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" path="m74333,l,e" filled="f" strokeweight=".16864mm">
                  <v:stroke miterlimit="83231f" joinstyle="miter"/>
                  <v:path arrowok="t" textboxrect="0,0,74333,0"/>
                </v:shape>
                <v:rect id="Rectangle 395" o:spid="_x0000_s1035" style="position:absolute;left:54042;top:28043;width:989;height:1793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6</w:t>
                        </w:r>
                      </w:p>
                    </w:txbxContent>
                  </v:textbox>
                </v:rect>
                <v:rect id="Rectangle 396" o:spid="_x0000_s1036" style="position:absolute;left:55508;top:25534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397" o:spid="_x0000_s1037" style="position:absolute;left:51252;top:25534;width:3930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7:11</w:t>
                        </w:r>
                      </w:p>
                    </w:txbxContent>
                  </v:textbox>
                </v:rect>
                <v:rect id="Rectangle 398" o:spid="_x0000_s1038" style="position:absolute;left:55508;top:22137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3.</w:t>
                        </w:r>
                      </w:p>
                    </w:txbxContent>
                  </v:textbox>
                </v:rect>
                <v:rect id="Rectangle 399" o:spid="_x0000_s1039" style="position:absolute;left:54042;top:23211;width:989;height:1794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4</w:t>
                        </w:r>
                      </w:p>
                    </w:txbxContent>
                  </v:textbox>
                </v:rect>
                <v:shape id="Shape 400" o:spid="_x0000_s1040" style="position:absolute;left:54287;top:23303;width:744;height:0;visibility:visible;mso-wrap-style:square;v-text-anchor:top" coordsize="74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" path="m74333,l,e" filled="f" strokeweight=".16864mm">
                  <v:stroke miterlimit="83231f" joinstyle="miter"/>
                  <v:path arrowok="t" textboxrect="0,0,74333,0"/>
                </v:shape>
                <v:rect id="Rectangle 401" o:spid="_x0000_s1041" style="position:absolute;left:54042;top:21143;width:989;height:1793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3</w:t>
                        </w:r>
                      </w:p>
                    </w:txbxContent>
                  </v:textbox>
                </v:rect>
                <v:rect id="Rectangle 402" o:spid="_x0000_s1042" style="position:absolute;left:55508;top:18634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4.</w:t>
                        </w:r>
                      </w:p>
                    </w:txbxContent>
                  </v:textbox>
                </v:rect>
                <v:rect id="Rectangle 4887" o:spid="_x0000_s1043" style="position:absolute;left:47178;top:18634;width:5051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4888" o:spid="_x0000_s1044" style="position:absolute;left:50130;top:18634;width:5050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to</w:t>
                        </w:r>
                        <w:proofErr w:type="gramEnd"/>
                      </w:p>
                    </w:txbxContent>
                  </v:textbox>
                </v:rect>
                <v:rect id="Rectangle 4886" o:spid="_x0000_s1045" style="position:absolute;left:50962;top:18634;width:5051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404" o:spid="_x0000_s1046" style="position:absolute;left:55508;top:15534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5.</w:t>
                        </w:r>
                      </w:p>
                    </w:txbxContent>
                  </v:textbox>
                </v:rect>
                <v:rect id="Rectangle 4884" o:spid="_x0000_s1047" style="position:absolute;left:34732;top:15534;width:21191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20</w:t>
                        </w:r>
                      </w:p>
                    </w:txbxContent>
                  </v:textbox>
                </v:rect>
                <v:rect id="Rectangle 4885" o:spid="_x0000_s1048" style="position:absolute;left:31880;top:15534;width:21191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passengerspertrain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06" o:spid="_x0000_s1049" style="position:absolute;left:55508;top:12434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6.</w:t>
                        </w:r>
                      </w:p>
                    </w:txbxContent>
                  </v:textbox>
                </v:rect>
                <v:rect id="Rectangle 4882" o:spid="_x0000_s1050" style="position:absolute;left:41175;top:12434;width:14333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1.5</w:t>
                        </w:r>
                      </w:p>
                    </w:txbxContent>
                  </v:textbox>
                </v:rect>
                <v:rect id="Rectangle 4883" o:spid="_x0000_s1051" style="position:absolute;left:38317;top:12434;width:1433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boyspergirl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08" o:spid="_x0000_s1052" style="position:absolute;left:55508;top:9334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7.</w:t>
                        </w:r>
                      </w:p>
                    </w:txbxContent>
                  </v:textbox>
                </v:rect>
                <v:rect id="Rectangle 4880" o:spid="_x0000_s1053" style="position:absolute;left:32276;top:9334;width:23232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0.025</w:t>
                        </w:r>
                      </w:p>
                    </w:txbxContent>
                  </v:textbox>
                </v:rect>
                <v:rect id="Rectangle 4881" o:spid="_x0000_s1054" style="position:absolute;left:27730;top:9334;width:23232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t>tankofgaspermile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10" o:spid="_x0000_s1055" style="position:absolute;left:55508;top:6234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8.</w:t>
                        </w:r>
                      </w:p>
                    </w:txbxContent>
                  </v:textbox>
                </v:rect>
                <v:rect id="Rectangle 411" o:spid="_x0000_s1056" style="position:absolute;left:35545;top:6234;width:19637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Thisproportionistrue</w:t>
                        </w:r>
                        <w:proofErr w:type="spellEnd"/>
                      </w:p>
                    </w:txbxContent>
                  </v:textbox>
                </v:rect>
                <v:rect id="Rectangle 412" o:spid="_x0000_s1057" style="position:absolute;left:55508;top:3135;width:1684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9.</w:t>
                        </w:r>
                      </w:p>
                    </w:txbxContent>
                  </v:textbox>
                </v:rect>
                <v:rect id="Rectangle 413" o:spid="_x0000_s1058" style="position:absolute;left:34851;top:3135;width:20331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Thisproportionisfalse</w:t>
                        </w:r>
                        <w:proofErr w:type="spellEnd"/>
                      </w:p>
                    </w:txbxContent>
                  </v:textbox>
                </v:rect>
                <v:rect id="Rectangle 414" o:spid="_x0000_s1059" style="position:absolute;left:55229;top:35;width:2807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10.</w:t>
                        </w:r>
                      </w:p>
                    </w:txbxContent>
                  </v:textbox>
                </v:rect>
                <v:rect id="Rectangle 4877" o:spid="_x0000_s1060" style="position:absolute;left:47178;top:-36;width:8417;height:1866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5.5</w:t>
                        </w:r>
                      </w:p>
                    </w:txbxContent>
                  </v:textbox>
                </v:rect>
                <v:rect id="Rectangle 4879" o:spid="_x0000_s1061" style="position:absolute;left:44234;top:35;width:8417;height:1868;rotation: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" filled="f" stroked="f">
                  <v:textbox inset="0,0,0,0">
                    <w:txbxContent>
                      <w:p w:rsidR="00C5117A" w:rsidRDefault="001939A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hours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C5117A" w:rsidRPr="00744856" w:rsidSect="00ED3DFA">
      <w:footerReference w:type="default" r:id="rId22"/>
      <w:pgSz w:w="12240" w:h="15840"/>
      <w:pgMar w:top="1083" w:right="0" w:bottom="15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80B" w:rsidRDefault="00BB580B" w:rsidP="00BB580B">
      <w:pPr>
        <w:spacing w:after="0" w:line="240" w:lineRule="auto"/>
      </w:pPr>
      <w:r>
        <w:separator/>
      </w:r>
    </w:p>
  </w:endnote>
  <w:endnote w:type="continuationSeparator" w:id="0">
    <w:p w:rsidR="00BB580B" w:rsidRDefault="00BB580B" w:rsidP="00BB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80B" w:rsidRDefault="00BB580B">
    <w:pPr>
      <w:pStyle w:val="Footer"/>
    </w:pPr>
    <w:r>
      <w:tab/>
    </w:r>
    <w:r>
      <w:tab/>
    </w:r>
    <w:r>
      <w:tab/>
      <w:t>BCCC ASC Rev. 6/2019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80B" w:rsidRDefault="00BB580B" w:rsidP="00BB580B">
      <w:pPr>
        <w:spacing w:after="0" w:line="240" w:lineRule="auto"/>
      </w:pPr>
      <w:r>
        <w:separator/>
      </w:r>
    </w:p>
  </w:footnote>
  <w:footnote w:type="continuationSeparator" w:id="0">
    <w:p w:rsidR="00BB580B" w:rsidRDefault="00BB580B" w:rsidP="00BB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966"/>
    <w:multiLevelType w:val="hybridMultilevel"/>
    <w:tmpl w:val="7F100038"/>
    <w:lvl w:ilvl="0" w:tplc="A232C564">
      <w:start w:val="1"/>
      <w:numFmt w:val="decimal"/>
      <w:lvlText w:val="%1.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623A">
      <w:start w:val="1"/>
      <w:numFmt w:val="lowerLetter"/>
      <w:lvlText w:val="%2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855E0">
      <w:start w:val="1"/>
      <w:numFmt w:val="lowerRoman"/>
      <w:lvlText w:val="%3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E78B0">
      <w:start w:val="1"/>
      <w:numFmt w:val="decimal"/>
      <w:lvlText w:val="%4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AB1B4">
      <w:start w:val="1"/>
      <w:numFmt w:val="lowerLetter"/>
      <w:lvlText w:val="%5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6BB5E">
      <w:start w:val="1"/>
      <w:numFmt w:val="lowerRoman"/>
      <w:lvlText w:val="%6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A05AC">
      <w:start w:val="1"/>
      <w:numFmt w:val="decimal"/>
      <w:lvlText w:val="%7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62C6">
      <w:start w:val="1"/>
      <w:numFmt w:val="lowerLetter"/>
      <w:lvlText w:val="%8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4BB98">
      <w:start w:val="1"/>
      <w:numFmt w:val="lowerRoman"/>
      <w:lvlText w:val="%9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7A"/>
    <w:rsid w:val="001939A6"/>
    <w:rsid w:val="00744856"/>
    <w:rsid w:val="00BB580B"/>
    <w:rsid w:val="00C5117A"/>
    <w:rsid w:val="00E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77DD"/>
  <w15:docId w15:val="{58CACC7E-4304-4A7C-BD84-72ACB413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0B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B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0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Tutor</dc:creator>
  <cp:keywords/>
  <cp:lastModifiedBy>Sheridan Goodwill</cp:lastModifiedBy>
  <cp:revision>4</cp:revision>
  <dcterms:created xsi:type="dcterms:W3CDTF">2019-04-15T19:39:00Z</dcterms:created>
  <dcterms:modified xsi:type="dcterms:W3CDTF">2019-06-18T20:03:00Z</dcterms:modified>
</cp:coreProperties>
</file>