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3B1" w:rsidRPr="00646D10" w:rsidRDefault="005E030A" w:rsidP="00F30E6D">
      <w:pPr>
        <w:rPr>
          <w:rFonts w:asciiTheme="majorHAnsi" w:hAnsiTheme="majorHAnsi"/>
          <w:sz w:val="96"/>
          <w:szCs w:val="96"/>
        </w:rPr>
      </w:pPr>
      <w:r w:rsidRPr="00BA0974">
        <w:rPr>
          <w:noProof/>
          <w:sz w:val="52"/>
          <w:szCs w:val="52"/>
        </w:rPr>
        <mc:AlternateContent>
          <mc:Choice Requires="wps">
            <w:drawing>
              <wp:anchor distT="0" distB="0" distL="114300" distR="114300" simplePos="0" relativeHeight="251549696" behindDoc="1" locked="0" layoutInCell="1" allowOverlap="1" wp14:anchorId="7D4AFDE1" wp14:editId="40FA9BD9">
                <wp:simplePos x="0" y="0"/>
                <wp:positionH relativeFrom="margin">
                  <wp:align>left</wp:align>
                </wp:positionH>
                <wp:positionV relativeFrom="paragraph">
                  <wp:posOffset>792480</wp:posOffset>
                </wp:positionV>
                <wp:extent cx="6964680" cy="2202180"/>
                <wp:effectExtent l="0" t="0" r="26670" b="26670"/>
                <wp:wrapNone/>
                <wp:docPr id="1" name="Folded Corne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4680" cy="2202180"/>
                        </a:xfrm>
                        <a:prstGeom prst="foldedCorne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4DC31D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 o:spid="_x0000_s1026" type="#_x0000_t65" style="position:absolute;margin-left:0;margin-top:62.4pt;width:548.4pt;height:173.4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" adj="18000" fillcolor="white [3201]" strokecolor="#f79646 [3209]" strokeweight="2pt">
                <v:path arrowok="t"/>
                <w10:wrap anchorx="margin"/>
              </v:shape>
            </w:pict>
          </mc:Fallback>
        </mc:AlternateContent>
      </w:r>
      <w:r w:rsidR="00646D10">
        <w:rPr>
          <w:rFonts w:asciiTheme="majorHAnsi" w:hAnsiTheme="majorHAnsi"/>
          <w:sz w:val="96"/>
          <w:szCs w:val="96"/>
        </w:rPr>
        <w:t>Us</w:t>
      </w:r>
      <w:r w:rsidR="002D1092" w:rsidRPr="00646D10">
        <w:rPr>
          <w:rFonts w:asciiTheme="majorHAnsi" w:hAnsiTheme="majorHAnsi"/>
          <w:sz w:val="96"/>
          <w:szCs w:val="96"/>
        </w:rPr>
        <w:t>ing Articles</w:t>
      </w:r>
    </w:p>
    <w:p w:rsidR="002D1092" w:rsidRPr="009402D2" w:rsidRDefault="002D1092" w:rsidP="00F30E6D">
      <w:pPr>
        <w:pStyle w:val="ListParagraph"/>
        <w:numPr>
          <w:ilvl w:val="0"/>
          <w:numId w:val="1"/>
        </w:numPr>
        <w:ind w:left="540"/>
        <w:rPr>
          <w:rFonts w:ascii="Microsoft Sans Serif" w:hAnsi="Microsoft Sans Serif" w:cs="Microsoft Sans Serif"/>
          <w:sz w:val="24"/>
          <w:szCs w:val="24"/>
        </w:rPr>
      </w:pPr>
      <w:r w:rsidRPr="009402D2">
        <w:rPr>
          <w:rFonts w:ascii="Microsoft Sans Serif" w:hAnsi="Microsoft Sans Serif" w:cs="Microsoft Sans Serif"/>
          <w:b/>
          <w:sz w:val="24"/>
          <w:szCs w:val="24"/>
        </w:rPr>
        <w:t>Articles go before nouns</w:t>
      </w:r>
      <w:r w:rsidRPr="009402D2">
        <w:rPr>
          <w:rFonts w:ascii="Microsoft Sans Serif" w:hAnsi="Microsoft Sans Serif" w:cs="Microsoft Sans Serif"/>
          <w:sz w:val="24"/>
          <w:szCs w:val="24"/>
        </w:rPr>
        <w:t xml:space="preserve">.  </w:t>
      </w:r>
      <w:r w:rsidR="00D2066D" w:rsidRPr="009402D2">
        <w:rPr>
          <w:rFonts w:ascii="Microsoft Sans Serif" w:hAnsi="Microsoft Sans Serif" w:cs="Microsoft Sans Serif"/>
          <w:sz w:val="24"/>
          <w:szCs w:val="24"/>
        </w:rPr>
        <w:t>A</w:t>
      </w:r>
      <w:r w:rsidRPr="009402D2">
        <w:rPr>
          <w:rFonts w:ascii="Microsoft Sans Serif" w:hAnsi="Microsoft Sans Serif" w:cs="Microsoft Sans Serif"/>
          <w:sz w:val="24"/>
          <w:szCs w:val="24"/>
        </w:rPr>
        <w:t xml:space="preserve"> noun is a word that signals a person, place, thing, or idea.  Look for nouns in the subjects of your sentences and as the objects of verbs and prepositions.</w:t>
      </w:r>
      <w:r w:rsidR="00646D10" w:rsidRPr="009402D2">
        <w:rPr>
          <w:rFonts w:ascii="Microsoft Sans Serif" w:hAnsi="Microsoft Sans Serif" w:cs="Microsoft Sans Serif"/>
          <w:sz w:val="24"/>
          <w:szCs w:val="24"/>
        </w:rPr>
        <w:br/>
      </w:r>
      <w:r w:rsidRPr="009402D2">
        <w:rPr>
          <w:rFonts w:ascii="Microsoft Sans Serif" w:hAnsi="Microsoft Sans Serif" w:cs="Microsoft Sans Serif"/>
          <w:sz w:val="24"/>
          <w:szCs w:val="24"/>
        </w:rPr>
        <w:t xml:space="preserve"> </w:t>
      </w:r>
    </w:p>
    <w:p w:rsidR="00BD16A8" w:rsidRPr="009402D2" w:rsidRDefault="007804F7" w:rsidP="00F30E6D">
      <w:pPr>
        <w:pStyle w:val="ListParagraph"/>
        <w:numPr>
          <w:ilvl w:val="0"/>
          <w:numId w:val="1"/>
        </w:numPr>
        <w:ind w:left="540"/>
        <w:rPr>
          <w:rFonts w:ascii="Microsoft Sans Serif" w:hAnsi="Microsoft Sans Serif" w:cs="Microsoft Sans Serif"/>
          <w:sz w:val="24"/>
          <w:szCs w:val="24"/>
        </w:rPr>
      </w:pPr>
      <w:r w:rsidRPr="009402D2">
        <w:rPr>
          <w:rFonts w:ascii="Microsoft Sans Serif" w:hAnsi="Microsoft Sans Serif" w:cs="Microsoft Sans Serif"/>
          <w:sz w:val="24"/>
          <w:szCs w:val="24"/>
        </w:rPr>
        <w:t xml:space="preserve">If English is your second language, you may find that article usage is one of the most frustrating errors to correct in your writing.  </w:t>
      </w:r>
      <w:r w:rsidR="00DA6524" w:rsidRPr="009402D2">
        <w:rPr>
          <w:rFonts w:ascii="Microsoft Sans Serif" w:hAnsi="Microsoft Sans Serif" w:cs="Microsoft Sans Serif"/>
          <w:sz w:val="24"/>
          <w:szCs w:val="24"/>
        </w:rPr>
        <w:t>The</w:t>
      </w:r>
      <w:r w:rsidRPr="009402D2">
        <w:rPr>
          <w:rFonts w:ascii="Microsoft Sans Serif" w:hAnsi="Microsoft Sans Serif" w:cs="Microsoft Sans Serif"/>
          <w:sz w:val="24"/>
          <w:szCs w:val="24"/>
        </w:rPr>
        <w:t xml:space="preserve"> more you read and write, the more </w:t>
      </w:r>
      <w:r w:rsidR="00BD16A8" w:rsidRPr="009402D2">
        <w:rPr>
          <w:rFonts w:ascii="Microsoft Sans Serif" w:hAnsi="Microsoft Sans Serif" w:cs="Microsoft Sans Serif"/>
          <w:sz w:val="24"/>
          <w:szCs w:val="24"/>
        </w:rPr>
        <w:t xml:space="preserve">familiar you will become with </w:t>
      </w:r>
      <w:r w:rsidRPr="009402D2">
        <w:rPr>
          <w:rFonts w:ascii="Microsoft Sans Serif" w:hAnsi="Microsoft Sans Serif" w:cs="Microsoft Sans Serif"/>
          <w:sz w:val="24"/>
          <w:szCs w:val="24"/>
        </w:rPr>
        <w:t xml:space="preserve">article usage in different kinds of phrasing and </w:t>
      </w:r>
      <w:r w:rsidR="00F63172" w:rsidRPr="009402D2">
        <w:rPr>
          <w:rFonts w:ascii="Microsoft Sans Serif" w:hAnsi="Microsoft Sans Serif" w:cs="Microsoft Sans Serif"/>
          <w:sz w:val="24"/>
          <w:szCs w:val="24"/>
        </w:rPr>
        <w:t>the more comfortable you will become</w:t>
      </w:r>
      <w:r w:rsidRPr="009402D2">
        <w:rPr>
          <w:rFonts w:ascii="Microsoft Sans Serif" w:hAnsi="Microsoft Sans Serif" w:cs="Microsoft Sans Serif"/>
          <w:sz w:val="24"/>
          <w:szCs w:val="24"/>
        </w:rPr>
        <w:t xml:space="preserve">.  </w:t>
      </w:r>
      <w:r w:rsidR="00854DE7" w:rsidRPr="009402D2">
        <w:rPr>
          <w:rFonts w:ascii="Microsoft Sans Serif" w:hAnsi="Microsoft Sans Serif" w:cs="Microsoft Sans Serif"/>
          <w:sz w:val="24"/>
          <w:szCs w:val="24"/>
        </w:rPr>
        <w:t>Don’t be discouraged if</w:t>
      </w:r>
      <w:r w:rsidRPr="009402D2">
        <w:rPr>
          <w:rFonts w:ascii="Microsoft Sans Serif" w:hAnsi="Microsoft Sans Serif" w:cs="Microsoft Sans Serif"/>
          <w:sz w:val="24"/>
          <w:szCs w:val="24"/>
        </w:rPr>
        <w:t xml:space="preserve"> </w:t>
      </w:r>
      <w:r w:rsidR="00DA6524" w:rsidRPr="009402D2">
        <w:rPr>
          <w:rFonts w:ascii="Microsoft Sans Serif" w:hAnsi="Microsoft Sans Serif" w:cs="Microsoft Sans Serif"/>
          <w:sz w:val="24"/>
          <w:szCs w:val="24"/>
        </w:rPr>
        <w:t>“</w:t>
      </w:r>
      <w:r w:rsidRPr="009402D2">
        <w:rPr>
          <w:rFonts w:ascii="Microsoft Sans Serif" w:hAnsi="Microsoft Sans Serif" w:cs="Microsoft Sans Serif"/>
          <w:sz w:val="24"/>
          <w:szCs w:val="24"/>
        </w:rPr>
        <w:t>the rules</w:t>
      </w:r>
      <w:r w:rsidR="00DA6524" w:rsidRPr="009402D2">
        <w:rPr>
          <w:rFonts w:ascii="Microsoft Sans Serif" w:hAnsi="Microsoft Sans Serif" w:cs="Microsoft Sans Serif"/>
          <w:sz w:val="24"/>
          <w:szCs w:val="24"/>
        </w:rPr>
        <w:t>”</w:t>
      </w:r>
      <w:r w:rsidRPr="009402D2">
        <w:rPr>
          <w:rFonts w:ascii="Microsoft Sans Serif" w:hAnsi="Microsoft Sans Serif" w:cs="Microsoft Sans Serif"/>
          <w:sz w:val="24"/>
          <w:szCs w:val="24"/>
        </w:rPr>
        <w:t xml:space="preserve"> </w:t>
      </w:r>
      <w:r w:rsidR="00854DE7" w:rsidRPr="009402D2">
        <w:rPr>
          <w:rFonts w:ascii="Microsoft Sans Serif" w:hAnsi="Microsoft Sans Serif" w:cs="Microsoft Sans Serif"/>
          <w:sz w:val="24"/>
          <w:szCs w:val="24"/>
        </w:rPr>
        <w:t xml:space="preserve">look simple but putting them into </w:t>
      </w:r>
      <w:r w:rsidRPr="009402D2">
        <w:rPr>
          <w:rFonts w:ascii="Microsoft Sans Serif" w:hAnsi="Microsoft Sans Serif" w:cs="Microsoft Sans Serif"/>
          <w:sz w:val="24"/>
          <w:szCs w:val="24"/>
        </w:rPr>
        <w:t xml:space="preserve">practice </w:t>
      </w:r>
      <w:r w:rsidR="00BD16A8" w:rsidRPr="009402D2">
        <w:rPr>
          <w:rFonts w:ascii="Microsoft Sans Serif" w:hAnsi="Microsoft Sans Serif" w:cs="Microsoft Sans Serif"/>
          <w:sz w:val="24"/>
          <w:szCs w:val="24"/>
        </w:rPr>
        <w:t>is</w:t>
      </w:r>
      <w:r w:rsidR="00854DE7" w:rsidRPr="009402D2">
        <w:rPr>
          <w:rFonts w:ascii="Microsoft Sans Serif" w:hAnsi="Microsoft Sans Serif" w:cs="Microsoft Sans Serif"/>
          <w:sz w:val="24"/>
          <w:szCs w:val="24"/>
        </w:rPr>
        <w:t xml:space="preserve"> </w:t>
      </w:r>
      <w:r w:rsidRPr="009402D2">
        <w:rPr>
          <w:rFonts w:ascii="Microsoft Sans Serif" w:hAnsi="Microsoft Sans Serif" w:cs="Microsoft Sans Serif"/>
          <w:sz w:val="24"/>
          <w:szCs w:val="24"/>
        </w:rPr>
        <w:t>challenging</w:t>
      </w:r>
      <w:r w:rsidR="00854DE7" w:rsidRPr="009402D2">
        <w:rPr>
          <w:rFonts w:ascii="Microsoft Sans Serif" w:hAnsi="Microsoft Sans Serif" w:cs="Microsoft Sans Serif"/>
          <w:sz w:val="24"/>
          <w:szCs w:val="24"/>
        </w:rPr>
        <w:t>.  W</w:t>
      </w:r>
      <w:r w:rsidRPr="009402D2">
        <w:rPr>
          <w:rFonts w:ascii="Microsoft Sans Serif" w:hAnsi="Microsoft Sans Serif" w:cs="Microsoft Sans Serif"/>
          <w:sz w:val="24"/>
          <w:szCs w:val="24"/>
        </w:rPr>
        <w:t xml:space="preserve">hile the rules are fairly straightforward, </w:t>
      </w:r>
      <w:r w:rsidR="00BD16A8" w:rsidRPr="009402D2">
        <w:rPr>
          <w:rFonts w:ascii="Microsoft Sans Serif" w:hAnsi="Microsoft Sans Serif" w:cs="Microsoft Sans Serif"/>
          <w:sz w:val="24"/>
          <w:szCs w:val="24"/>
        </w:rPr>
        <w:t>applying them</w:t>
      </w:r>
      <w:r w:rsidR="00854DE7" w:rsidRPr="009402D2">
        <w:rPr>
          <w:rFonts w:ascii="Microsoft Sans Serif" w:hAnsi="Microsoft Sans Serif" w:cs="Microsoft Sans Serif"/>
          <w:sz w:val="24"/>
          <w:szCs w:val="24"/>
        </w:rPr>
        <w:t xml:space="preserve"> </w:t>
      </w:r>
      <w:r w:rsidR="00BD16A8" w:rsidRPr="009402D2">
        <w:rPr>
          <w:rFonts w:ascii="Microsoft Sans Serif" w:hAnsi="Microsoft Sans Serif" w:cs="Microsoft Sans Serif"/>
          <w:sz w:val="24"/>
          <w:szCs w:val="24"/>
        </w:rPr>
        <w:t xml:space="preserve">often </w:t>
      </w:r>
      <w:r w:rsidRPr="009402D2">
        <w:rPr>
          <w:rFonts w:ascii="Microsoft Sans Serif" w:hAnsi="Microsoft Sans Serif" w:cs="Microsoft Sans Serif"/>
          <w:sz w:val="24"/>
          <w:szCs w:val="24"/>
        </w:rPr>
        <w:t>requires you</w:t>
      </w:r>
      <w:r w:rsidR="00646D10" w:rsidRPr="009402D2">
        <w:rPr>
          <w:rFonts w:ascii="Microsoft Sans Serif" w:hAnsi="Microsoft Sans Serif" w:cs="Microsoft Sans Serif"/>
          <w:sz w:val="24"/>
          <w:szCs w:val="24"/>
        </w:rPr>
        <w:t xml:space="preserve"> to</w:t>
      </w:r>
      <w:r w:rsidRPr="009402D2">
        <w:rPr>
          <w:rFonts w:ascii="Microsoft Sans Serif" w:hAnsi="Microsoft Sans Serif" w:cs="Microsoft Sans Serif"/>
          <w:sz w:val="24"/>
          <w:szCs w:val="24"/>
        </w:rPr>
        <w:t xml:space="preserve"> </w:t>
      </w:r>
      <w:r w:rsidR="00BD16A8" w:rsidRPr="009402D2">
        <w:rPr>
          <w:rFonts w:ascii="Microsoft Sans Serif" w:hAnsi="Microsoft Sans Serif" w:cs="Microsoft Sans Serif"/>
          <w:sz w:val="24"/>
          <w:szCs w:val="24"/>
        </w:rPr>
        <w:t>identify</w:t>
      </w:r>
      <w:r w:rsidRPr="009402D2">
        <w:rPr>
          <w:rFonts w:ascii="Microsoft Sans Serif" w:hAnsi="Microsoft Sans Serif" w:cs="Microsoft Sans Serif"/>
          <w:sz w:val="24"/>
          <w:szCs w:val="24"/>
        </w:rPr>
        <w:t xml:space="preserve"> the different parts of speech</w:t>
      </w:r>
      <w:r w:rsidR="00DA6524" w:rsidRPr="009402D2">
        <w:rPr>
          <w:rFonts w:ascii="Microsoft Sans Serif" w:hAnsi="Microsoft Sans Serif" w:cs="Microsoft Sans Serif"/>
          <w:sz w:val="24"/>
          <w:szCs w:val="24"/>
        </w:rPr>
        <w:t xml:space="preserve"> </w:t>
      </w:r>
      <w:r w:rsidRPr="009402D2">
        <w:rPr>
          <w:rFonts w:ascii="Microsoft Sans Serif" w:hAnsi="Microsoft Sans Serif" w:cs="Microsoft Sans Serif"/>
          <w:sz w:val="24"/>
          <w:szCs w:val="24"/>
        </w:rPr>
        <w:t>in a sentence, as well</w:t>
      </w:r>
      <w:r w:rsidR="00646D10" w:rsidRPr="009402D2">
        <w:rPr>
          <w:rFonts w:ascii="Microsoft Sans Serif" w:hAnsi="Microsoft Sans Serif" w:cs="Microsoft Sans Serif"/>
          <w:sz w:val="24"/>
          <w:szCs w:val="24"/>
        </w:rPr>
        <w:t xml:space="preserve"> as</w:t>
      </w:r>
      <w:r w:rsidRPr="009402D2">
        <w:rPr>
          <w:rFonts w:ascii="Microsoft Sans Serif" w:hAnsi="Microsoft Sans Serif" w:cs="Microsoft Sans Serif"/>
          <w:sz w:val="24"/>
          <w:szCs w:val="24"/>
        </w:rPr>
        <w:t xml:space="preserve"> </w:t>
      </w:r>
      <w:r w:rsidR="00646D10" w:rsidRPr="009402D2">
        <w:rPr>
          <w:rFonts w:ascii="Microsoft Sans Serif" w:hAnsi="Microsoft Sans Serif" w:cs="Microsoft Sans Serif"/>
          <w:sz w:val="24"/>
          <w:szCs w:val="24"/>
        </w:rPr>
        <w:t xml:space="preserve">to </w:t>
      </w:r>
      <w:r w:rsidR="00BD16A8" w:rsidRPr="009402D2">
        <w:rPr>
          <w:rFonts w:ascii="Microsoft Sans Serif" w:hAnsi="Microsoft Sans Serif" w:cs="Microsoft Sans Serif"/>
          <w:sz w:val="24"/>
          <w:szCs w:val="24"/>
        </w:rPr>
        <w:t>analyze the</w:t>
      </w:r>
      <w:r w:rsidRPr="009402D2">
        <w:rPr>
          <w:rFonts w:ascii="Microsoft Sans Serif" w:hAnsi="Microsoft Sans Serif" w:cs="Microsoft Sans Serif"/>
          <w:sz w:val="24"/>
          <w:szCs w:val="24"/>
        </w:rPr>
        <w:t xml:space="preserve"> context and meaning</w:t>
      </w:r>
      <w:r w:rsidR="00BD16A8" w:rsidRPr="009402D2">
        <w:rPr>
          <w:rFonts w:ascii="Microsoft Sans Serif" w:hAnsi="Microsoft Sans Serif" w:cs="Microsoft Sans Serif"/>
          <w:sz w:val="24"/>
          <w:szCs w:val="24"/>
        </w:rPr>
        <w:t xml:space="preserve"> of different words in the sentence.</w:t>
      </w:r>
    </w:p>
    <w:p w:rsidR="002462C1" w:rsidRPr="009402D2" w:rsidRDefault="00DA6524" w:rsidP="00BD16A8">
      <w:pPr>
        <w:pStyle w:val="ListParagraph"/>
        <w:rPr>
          <w:rFonts w:ascii="Microsoft Sans Serif" w:hAnsi="Microsoft Sans Serif" w:cs="Microsoft Sans Serif"/>
          <w:sz w:val="24"/>
          <w:szCs w:val="24"/>
        </w:rPr>
      </w:pPr>
      <w:r w:rsidRPr="009402D2">
        <w:rPr>
          <w:rFonts w:ascii="Microsoft Sans Serif" w:hAnsi="Microsoft Sans Serif" w:cs="Microsoft Sans Serif"/>
          <w:sz w:val="24"/>
          <w:szCs w:val="24"/>
        </w:rPr>
        <w:t xml:space="preserve">  </w:t>
      </w:r>
    </w:p>
    <w:p w:rsidR="00FF66C7" w:rsidRPr="009402D2" w:rsidRDefault="00F30E6D" w:rsidP="009A2907">
      <w:pPr>
        <w:rPr>
          <w:rFonts w:ascii="Microsoft Sans Serif" w:hAnsi="Microsoft Sans Serif" w:cs="Microsoft Sans Serif"/>
          <w:b/>
          <w:sz w:val="28"/>
          <w:szCs w:val="28"/>
        </w:rPr>
      </w:pPr>
      <w:r w:rsidRPr="009402D2">
        <w:rPr>
          <w:rFonts w:ascii="Microsoft Sans Serif" w:hAnsi="Microsoft Sans Serif" w:cs="Microsoft Sans Serif"/>
          <w:noProof/>
          <w:sz w:val="24"/>
          <w:szCs w:val="24"/>
        </w:rPr>
        <mc:AlternateContent>
          <mc:Choice Requires="wps">
            <w:drawing>
              <wp:anchor distT="91440" distB="91440" distL="114300" distR="114300" simplePos="0" relativeHeight="251654144" behindDoc="0" locked="0" layoutInCell="1" allowOverlap="1" wp14:anchorId="35F383DB" wp14:editId="5A163ECD">
                <wp:simplePos x="0" y="0"/>
                <wp:positionH relativeFrom="page">
                  <wp:posOffset>4642485</wp:posOffset>
                </wp:positionH>
                <wp:positionV relativeFrom="paragraph">
                  <wp:posOffset>330200</wp:posOffset>
                </wp:positionV>
                <wp:extent cx="2619375" cy="581025"/>
                <wp:effectExtent l="0" t="0" r="0" b="0"/>
                <wp:wrapThrough wrapText="bothSides">
                  <wp:wrapPolygon edited="0">
                    <wp:start x="471" y="0"/>
                    <wp:lineTo x="471" y="20538"/>
                    <wp:lineTo x="21050" y="20538"/>
                    <wp:lineTo x="21050" y="0"/>
                    <wp:lineTo x="471"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81025"/>
                        </a:xfrm>
                        <a:prstGeom prst="rect">
                          <a:avLst/>
                        </a:prstGeom>
                        <a:noFill/>
                        <a:ln w="9525">
                          <a:noFill/>
                          <a:miter lim="800000"/>
                          <a:headEnd/>
                          <a:tailEnd/>
                        </a:ln>
                      </wps:spPr>
                      <wps:txbx>
                        <w:txbxContent>
                          <w:p w:rsidR="00BA0974" w:rsidRPr="00F30E6D" w:rsidRDefault="00BA0974">
                            <w:pPr>
                              <w:pBdr>
                                <w:top w:val="single" w:sz="24" w:space="8" w:color="4F81BD" w:themeColor="accent1"/>
                                <w:bottom w:val="single" w:sz="24" w:space="8" w:color="4F81BD" w:themeColor="accent1"/>
                              </w:pBdr>
                              <w:spacing w:after="0"/>
                              <w:rPr>
                                <w:iCs/>
                                <w:color w:val="1F497D" w:themeColor="text2"/>
                              </w:rPr>
                            </w:pPr>
                            <w:r w:rsidRPr="00F30E6D">
                              <w:rPr>
                                <w:iCs/>
                                <w:color w:val="1F497D" w:themeColor="text2"/>
                              </w:rPr>
                              <w:t xml:space="preserve">Use </w:t>
                            </w:r>
                            <w:r w:rsidRPr="00F30E6D">
                              <w:rPr>
                                <w:i/>
                                <w:iCs/>
                                <w:color w:val="1F497D" w:themeColor="text2"/>
                              </w:rPr>
                              <w:t>an</w:t>
                            </w:r>
                            <w:r w:rsidRPr="00F30E6D">
                              <w:rPr>
                                <w:iCs/>
                                <w:color w:val="1F497D" w:themeColor="text2"/>
                              </w:rPr>
                              <w:t xml:space="preserve"> with words beginning with a vowel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F383DB" id="_x0000_t202" coordsize="21600,21600" o:spt="202" path="m,l,21600r21600,l21600,xe">
                <v:stroke joinstyle="miter"/>
                <v:path gradientshapeok="t" o:connecttype="rect"/>
              </v:shapetype>
              <v:shape id="Text Box 2" o:spid="_x0000_s1026" type="#_x0000_t202" style="position:absolute;margin-left:365.55pt;margin-top:26pt;width:206.25pt;height:45.75pt;z-index:25165414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" filled="f" stroked="f">
                <v:textbox>
                  <w:txbxContent>
                    <w:p w:rsidR="00BA0974" w:rsidRPr="00F30E6D" w:rsidRDefault="00BA0974">
                      <w:pPr>
                        <w:pBdr>
                          <w:top w:val="single" w:sz="24" w:space="8" w:color="4F81BD" w:themeColor="accent1"/>
                          <w:bottom w:val="single" w:sz="24" w:space="8" w:color="4F81BD" w:themeColor="accent1"/>
                        </w:pBdr>
                        <w:spacing w:after="0"/>
                        <w:rPr>
                          <w:iCs/>
                          <w:color w:val="1F497D" w:themeColor="text2"/>
                        </w:rPr>
                      </w:pPr>
                      <w:r w:rsidRPr="00F30E6D">
                        <w:rPr>
                          <w:iCs/>
                          <w:color w:val="1F497D" w:themeColor="text2"/>
                        </w:rPr>
                        <w:t xml:space="preserve">Use </w:t>
                      </w:r>
                      <w:r w:rsidRPr="00F30E6D">
                        <w:rPr>
                          <w:i/>
                          <w:iCs/>
                          <w:color w:val="1F497D" w:themeColor="text2"/>
                        </w:rPr>
                        <w:t>an</w:t>
                      </w:r>
                      <w:r w:rsidRPr="00F30E6D">
                        <w:rPr>
                          <w:iCs/>
                          <w:color w:val="1F497D" w:themeColor="text2"/>
                        </w:rPr>
                        <w:t xml:space="preserve"> with words beginning with a vowel</w:t>
                      </w:r>
                    </w:p>
                  </w:txbxContent>
                </v:textbox>
                <w10:wrap type="through" anchorx="page"/>
              </v:shape>
            </w:pict>
          </mc:Fallback>
        </mc:AlternateContent>
      </w:r>
      <w:r w:rsidR="009A2907" w:rsidRPr="009402D2">
        <w:rPr>
          <w:rFonts w:ascii="Microsoft Sans Serif" w:hAnsi="Microsoft Sans Serif" w:cs="Microsoft Sans Serif"/>
          <w:b/>
          <w:sz w:val="24"/>
          <w:szCs w:val="24"/>
        </w:rPr>
        <w:t xml:space="preserve">1. </w:t>
      </w:r>
      <w:r w:rsidR="00FF66C7" w:rsidRPr="009402D2">
        <w:rPr>
          <w:rFonts w:ascii="Microsoft Sans Serif" w:hAnsi="Microsoft Sans Serif" w:cs="Microsoft Sans Serif"/>
          <w:b/>
          <w:sz w:val="24"/>
          <w:szCs w:val="24"/>
        </w:rPr>
        <w:t>When you need to figure out</w:t>
      </w:r>
      <w:r w:rsidR="00FF66C7" w:rsidRPr="009402D2">
        <w:rPr>
          <w:rFonts w:ascii="Microsoft Sans Serif" w:hAnsi="Microsoft Sans Serif" w:cs="Microsoft Sans Serif"/>
          <w:b/>
          <w:i/>
          <w:sz w:val="24"/>
          <w:szCs w:val="24"/>
        </w:rPr>
        <w:t xml:space="preserve"> </w:t>
      </w:r>
      <w:r w:rsidR="00FF66C7" w:rsidRPr="009402D2">
        <w:rPr>
          <w:rFonts w:ascii="Microsoft Sans Serif" w:hAnsi="Microsoft Sans Serif" w:cs="Microsoft Sans Serif"/>
          <w:b/>
          <w:sz w:val="24"/>
          <w:szCs w:val="24"/>
        </w:rPr>
        <w:t>which article to use ask yourself:</w:t>
      </w:r>
    </w:p>
    <w:p w:rsidR="00FF66C7" w:rsidRPr="009402D2" w:rsidRDefault="00FF66C7" w:rsidP="00FF66C7">
      <w:pPr>
        <w:rPr>
          <w:rFonts w:ascii="Microsoft Sans Serif" w:hAnsi="Microsoft Sans Serif" w:cs="Microsoft Sans Serif"/>
        </w:rPr>
      </w:pPr>
      <w:r w:rsidRPr="009402D2">
        <w:rPr>
          <w:rFonts w:ascii="Microsoft Sans Serif" w:hAnsi="Microsoft Sans Serif" w:cs="Microsoft Sans Serif"/>
        </w:rPr>
        <w:tab/>
        <w:t xml:space="preserve">Is </w:t>
      </w:r>
      <w:r w:rsidR="009A2907" w:rsidRPr="009402D2">
        <w:rPr>
          <w:rFonts w:ascii="Microsoft Sans Serif" w:hAnsi="Microsoft Sans Serif" w:cs="Microsoft Sans Serif"/>
        </w:rPr>
        <w:t>the noun</w:t>
      </w:r>
      <w:r w:rsidRPr="009402D2">
        <w:rPr>
          <w:rFonts w:ascii="Microsoft Sans Serif" w:hAnsi="Microsoft Sans Serif" w:cs="Microsoft Sans Serif"/>
        </w:rPr>
        <w:t xml:space="preserve"> </w:t>
      </w:r>
      <w:r w:rsidRPr="009402D2">
        <w:rPr>
          <w:rFonts w:ascii="Microsoft Sans Serif" w:hAnsi="Microsoft Sans Serif" w:cs="Microsoft Sans Serif"/>
          <w:b/>
        </w:rPr>
        <w:t>singular</w:t>
      </w:r>
      <w:r w:rsidRPr="009402D2">
        <w:rPr>
          <w:rFonts w:ascii="Microsoft Sans Serif" w:hAnsi="Microsoft Sans Serif" w:cs="Microsoft Sans Serif"/>
        </w:rPr>
        <w:t>—is there only one?</w:t>
      </w:r>
    </w:p>
    <w:p w:rsidR="00FF66C7" w:rsidRPr="009402D2" w:rsidRDefault="00FF66C7" w:rsidP="00FF66C7">
      <w:pPr>
        <w:rPr>
          <w:rFonts w:ascii="Microsoft Sans Serif" w:hAnsi="Microsoft Sans Serif" w:cs="Microsoft Sans Serif"/>
        </w:rPr>
      </w:pPr>
      <w:r w:rsidRPr="009402D2">
        <w:rPr>
          <w:rFonts w:ascii="Microsoft Sans Serif" w:hAnsi="Microsoft Sans Serif" w:cs="Microsoft Sans Serif"/>
        </w:rPr>
        <w:tab/>
        <w:t xml:space="preserve">Is </w:t>
      </w:r>
      <w:r w:rsidR="009A2907" w:rsidRPr="009402D2">
        <w:rPr>
          <w:rFonts w:ascii="Microsoft Sans Serif" w:hAnsi="Microsoft Sans Serif" w:cs="Microsoft Sans Serif"/>
        </w:rPr>
        <w:t xml:space="preserve">the noun </w:t>
      </w:r>
      <w:r w:rsidRPr="009402D2">
        <w:rPr>
          <w:rFonts w:ascii="Microsoft Sans Serif" w:hAnsi="Microsoft Sans Serif" w:cs="Microsoft Sans Serif"/>
          <w:b/>
        </w:rPr>
        <w:t>plural</w:t>
      </w:r>
      <w:r w:rsidRPr="009402D2">
        <w:rPr>
          <w:rFonts w:ascii="Microsoft Sans Serif" w:hAnsi="Microsoft Sans Serif" w:cs="Microsoft Sans Serif"/>
        </w:rPr>
        <w:t>—</w:t>
      </w:r>
      <w:r w:rsidR="00B63A86" w:rsidRPr="009402D2">
        <w:rPr>
          <w:rFonts w:ascii="Microsoft Sans Serif" w:hAnsi="Microsoft Sans Serif" w:cs="Microsoft Sans Serif"/>
        </w:rPr>
        <w:t xml:space="preserve"> is there </w:t>
      </w:r>
      <w:r w:rsidRPr="009402D2">
        <w:rPr>
          <w:rFonts w:ascii="Microsoft Sans Serif" w:hAnsi="Microsoft Sans Serif" w:cs="Microsoft Sans Serif"/>
        </w:rPr>
        <w:t xml:space="preserve">more than one?  </w:t>
      </w:r>
    </w:p>
    <w:p w:rsidR="00FF66C7" w:rsidRPr="009402D2" w:rsidRDefault="00FF66C7" w:rsidP="00FF66C7">
      <w:pPr>
        <w:rPr>
          <w:rFonts w:ascii="Microsoft Sans Serif" w:hAnsi="Microsoft Sans Serif" w:cs="Microsoft Sans Serif"/>
        </w:rPr>
      </w:pPr>
      <w:r w:rsidRPr="009402D2">
        <w:rPr>
          <w:rFonts w:ascii="Microsoft Sans Serif" w:hAnsi="Microsoft Sans Serif" w:cs="Microsoft Sans Serif"/>
        </w:rPr>
        <w:tab/>
        <w:t xml:space="preserve">Is </w:t>
      </w:r>
      <w:r w:rsidR="009A2907" w:rsidRPr="009402D2">
        <w:rPr>
          <w:rFonts w:ascii="Microsoft Sans Serif" w:hAnsi="Microsoft Sans Serif" w:cs="Microsoft Sans Serif"/>
        </w:rPr>
        <w:t xml:space="preserve">the noun </w:t>
      </w:r>
      <w:r w:rsidRPr="009402D2">
        <w:rPr>
          <w:rFonts w:ascii="Microsoft Sans Serif" w:hAnsi="Microsoft Sans Serif" w:cs="Microsoft Sans Serif"/>
          <w:b/>
        </w:rPr>
        <w:t>general</w:t>
      </w:r>
      <w:r w:rsidRPr="009402D2">
        <w:rPr>
          <w:rFonts w:ascii="Microsoft Sans Serif" w:hAnsi="Microsoft Sans Serif" w:cs="Microsoft Sans Serif"/>
        </w:rPr>
        <w:t xml:space="preserve">—do you mean </w:t>
      </w:r>
      <w:r w:rsidRPr="009402D2">
        <w:rPr>
          <w:rFonts w:ascii="Microsoft Sans Serif" w:hAnsi="Microsoft Sans Serif" w:cs="Microsoft Sans Serif"/>
          <w:i/>
        </w:rPr>
        <w:t>any one</w:t>
      </w:r>
      <w:r w:rsidRPr="009402D2">
        <w:rPr>
          <w:rFonts w:ascii="Microsoft Sans Serif" w:hAnsi="Microsoft Sans Serif" w:cs="Microsoft Sans Serif"/>
        </w:rPr>
        <w:t xml:space="preserve"> of a type of thing (for example, </w:t>
      </w:r>
      <w:r w:rsidRPr="009402D2">
        <w:rPr>
          <w:rFonts w:ascii="Microsoft Sans Serif" w:hAnsi="Microsoft Sans Serif" w:cs="Microsoft Sans Serif"/>
          <w:i/>
        </w:rPr>
        <w:t>any</w:t>
      </w:r>
      <w:r w:rsidRPr="009402D2">
        <w:rPr>
          <w:rFonts w:ascii="Microsoft Sans Serif" w:hAnsi="Microsoft Sans Serif" w:cs="Microsoft Sans Serif"/>
        </w:rPr>
        <w:t xml:space="preserve"> tree)?</w:t>
      </w:r>
    </w:p>
    <w:p w:rsidR="00FF66C7" w:rsidRPr="009402D2" w:rsidRDefault="00FF66C7" w:rsidP="00FF66C7">
      <w:pPr>
        <w:rPr>
          <w:rFonts w:ascii="Microsoft Sans Serif" w:hAnsi="Microsoft Sans Serif" w:cs="Microsoft Sans Serif"/>
        </w:rPr>
      </w:pPr>
      <w:r w:rsidRPr="009402D2">
        <w:rPr>
          <w:rFonts w:ascii="Microsoft Sans Serif" w:hAnsi="Microsoft Sans Serif" w:cs="Microsoft Sans Serif"/>
        </w:rPr>
        <w:tab/>
        <w:t xml:space="preserve">Is </w:t>
      </w:r>
      <w:r w:rsidR="009A2907" w:rsidRPr="009402D2">
        <w:rPr>
          <w:rFonts w:ascii="Microsoft Sans Serif" w:hAnsi="Microsoft Sans Serif" w:cs="Microsoft Sans Serif"/>
        </w:rPr>
        <w:t xml:space="preserve">the noun </w:t>
      </w:r>
      <w:r w:rsidRPr="009402D2">
        <w:rPr>
          <w:rFonts w:ascii="Microsoft Sans Serif" w:hAnsi="Microsoft Sans Serif" w:cs="Microsoft Sans Serif"/>
          <w:b/>
        </w:rPr>
        <w:t>specific</w:t>
      </w:r>
      <w:r w:rsidRPr="009402D2">
        <w:rPr>
          <w:rFonts w:ascii="Microsoft Sans Serif" w:hAnsi="Microsoft Sans Serif" w:cs="Microsoft Sans Serif"/>
        </w:rPr>
        <w:t xml:space="preserve">—do you mean a particular example, instance, or </w:t>
      </w:r>
      <w:r w:rsidR="009A2907" w:rsidRPr="009402D2">
        <w:rPr>
          <w:rFonts w:ascii="Microsoft Sans Serif" w:hAnsi="Microsoft Sans Serif" w:cs="Microsoft Sans Serif"/>
        </w:rPr>
        <w:t xml:space="preserve">kind of </w:t>
      </w:r>
      <w:r w:rsidRPr="009402D2">
        <w:rPr>
          <w:rFonts w:ascii="Microsoft Sans Serif" w:hAnsi="Microsoft Sans Serif" w:cs="Microsoft Sans Serif"/>
        </w:rPr>
        <w:t xml:space="preserve">item; can you </w:t>
      </w:r>
      <w:r w:rsidRPr="009402D2">
        <w:rPr>
          <w:rFonts w:ascii="Microsoft Sans Serif" w:hAnsi="Microsoft Sans Serif" w:cs="Microsoft Sans Serif"/>
          <w:i/>
        </w:rPr>
        <w:t>point</w:t>
      </w:r>
      <w:r w:rsidRPr="009402D2">
        <w:rPr>
          <w:rFonts w:ascii="Microsoft Sans Serif" w:hAnsi="Microsoft Sans Serif" w:cs="Microsoft Sans Serif"/>
        </w:rPr>
        <w:t xml:space="preserve"> to it? </w:t>
      </w:r>
      <w:r w:rsidRPr="009402D2">
        <w:rPr>
          <w:rFonts w:ascii="Microsoft Sans Serif" w:hAnsi="Microsoft Sans Serif" w:cs="Microsoft Sans Serif"/>
        </w:rPr>
        <w:tab/>
      </w:r>
      <w:r w:rsidRPr="009402D2">
        <w:rPr>
          <w:rFonts w:ascii="Microsoft Sans Serif" w:hAnsi="Microsoft Sans Serif" w:cs="Microsoft Sans Serif"/>
        </w:rPr>
        <w:tab/>
      </w:r>
      <w:r w:rsidRPr="009402D2">
        <w:rPr>
          <w:rFonts w:ascii="Microsoft Sans Serif" w:hAnsi="Microsoft Sans Serif" w:cs="Microsoft Sans Serif"/>
        </w:rPr>
        <w:tab/>
        <w:t>(</w:t>
      </w:r>
      <w:proofErr w:type="gramStart"/>
      <w:r w:rsidRPr="009402D2">
        <w:rPr>
          <w:rFonts w:ascii="Microsoft Sans Serif" w:hAnsi="Microsoft Sans Serif" w:cs="Microsoft Sans Serif"/>
        </w:rPr>
        <w:t>for</w:t>
      </w:r>
      <w:proofErr w:type="gramEnd"/>
      <w:r w:rsidRPr="009402D2">
        <w:rPr>
          <w:rFonts w:ascii="Microsoft Sans Serif" w:hAnsi="Microsoft Sans Serif" w:cs="Microsoft Sans Serif"/>
        </w:rPr>
        <w:t xml:space="preserve"> example, the oak tree outside your bedroom window)?</w:t>
      </w:r>
    </w:p>
    <w:p w:rsidR="00FF66C7" w:rsidRPr="009402D2" w:rsidRDefault="00FF66C7" w:rsidP="00FF66C7">
      <w:pPr>
        <w:rPr>
          <w:rFonts w:ascii="Microsoft Sans Serif" w:hAnsi="Microsoft Sans Serif" w:cs="Microsoft Sans Serif"/>
        </w:rPr>
      </w:pPr>
      <w:r w:rsidRPr="009402D2">
        <w:rPr>
          <w:rFonts w:ascii="Microsoft Sans Serif" w:hAnsi="Microsoft Sans Serif" w:cs="Microsoft Sans Serif"/>
        </w:rPr>
        <w:tab/>
        <w:t xml:space="preserve">Can you </w:t>
      </w:r>
      <w:r w:rsidRPr="009402D2">
        <w:rPr>
          <w:rFonts w:ascii="Microsoft Sans Serif" w:hAnsi="Microsoft Sans Serif" w:cs="Microsoft Sans Serif"/>
          <w:b/>
        </w:rPr>
        <w:t>count</w:t>
      </w:r>
      <w:r w:rsidRPr="009402D2">
        <w:rPr>
          <w:rFonts w:ascii="Microsoft Sans Serif" w:hAnsi="Microsoft Sans Serif" w:cs="Microsoft Sans Serif"/>
        </w:rPr>
        <w:t xml:space="preserve"> the item (like trees) or is it ‘non-count’ (like knowledge)?</w:t>
      </w:r>
    </w:p>
    <w:p w:rsidR="002C545A" w:rsidRDefault="009A2907" w:rsidP="00CE0AC4">
      <w:pPr>
        <w:tabs>
          <w:tab w:val="left" w:pos="5760"/>
        </w:tabs>
        <w:jc w:val="both"/>
        <w:rPr>
          <w:rFonts w:ascii="Microsoft Sans Serif" w:hAnsi="Microsoft Sans Serif" w:cs="Microsoft Sans Serif"/>
          <w:b/>
          <w:sz w:val="24"/>
          <w:szCs w:val="24"/>
        </w:rPr>
      </w:pPr>
      <w:r w:rsidRPr="009402D2">
        <w:rPr>
          <w:rFonts w:ascii="Microsoft Sans Serif" w:hAnsi="Microsoft Sans Serif" w:cs="Microsoft Sans Serif"/>
          <w:b/>
          <w:sz w:val="24"/>
          <w:szCs w:val="24"/>
        </w:rPr>
        <w:t xml:space="preserve">2. </w:t>
      </w:r>
      <w:r w:rsidR="00326C2C" w:rsidRPr="009402D2">
        <w:rPr>
          <w:rFonts w:ascii="Microsoft Sans Serif" w:hAnsi="Microsoft Sans Serif" w:cs="Microsoft Sans Serif"/>
          <w:b/>
          <w:sz w:val="24"/>
          <w:szCs w:val="24"/>
        </w:rPr>
        <w:t xml:space="preserve">Use </w:t>
      </w:r>
      <w:r w:rsidR="00423046" w:rsidRPr="009402D2">
        <w:rPr>
          <w:rFonts w:ascii="Microsoft Sans Serif" w:hAnsi="Microsoft Sans Serif" w:cs="Microsoft Sans Serif"/>
          <w:b/>
          <w:i/>
          <w:sz w:val="24"/>
          <w:szCs w:val="24"/>
        </w:rPr>
        <w:t>either one</w:t>
      </w:r>
      <w:r w:rsidR="00423046" w:rsidRPr="009402D2">
        <w:rPr>
          <w:rFonts w:ascii="Microsoft Sans Serif" w:hAnsi="Microsoft Sans Serif" w:cs="Microsoft Sans Serif"/>
          <w:b/>
          <w:sz w:val="24"/>
          <w:szCs w:val="24"/>
        </w:rPr>
        <w:t xml:space="preserve"> of these</w:t>
      </w:r>
      <w:r w:rsidR="00326C2C" w:rsidRPr="009402D2">
        <w:rPr>
          <w:rFonts w:ascii="Microsoft Sans Serif" w:hAnsi="Microsoft Sans Serif" w:cs="Microsoft Sans Serif"/>
          <w:b/>
          <w:sz w:val="24"/>
          <w:szCs w:val="24"/>
        </w:rPr>
        <w:t xml:space="preserve"> </w:t>
      </w:r>
      <w:r w:rsidR="00CE0AC4" w:rsidRPr="009402D2">
        <w:rPr>
          <w:rFonts w:ascii="Microsoft Sans Serif" w:hAnsi="Microsoft Sans Serif" w:cs="Microsoft Sans Serif"/>
          <w:b/>
          <w:sz w:val="24"/>
          <w:szCs w:val="24"/>
        </w:rPr>
        <w:t xml:space="preserve">basic </w:t>
      </w:r>
      <w:r w:rsidR="00326C2C" w:rsidRPr="009402D2">
        <w:rPr>
          <w:rFonts w:ascii="Microsoft Sans Serif" w:hAnsi="Microsoft Sans Serif" w:cs="Microsoft Sans Serif"/>
          <w:b/>
          <w:sz w:val="24"/>
          <w:szCs w:val="24"/>
        </w:rPr>
        <w:t>chart</w:t>
      </w:r>
      <w:r w:rsidR="00423046" w:rsidRPr="009402D2">
        <w:rPr>
          <w:rFonts w:ascii="Microsoft Sans Serif" w:hAnsi="Microsoft Sans Serif" w:cs="Microsoft Sans Serif"/>
          <w:b/>
          <w:sz w:val="24"/>
          <w:szCs w:val="24"/>
        </w:rPr>
        <w:t>s</w:t>
      </w:r>
      <w:r w:rsidR="00326C2C" w:rsidRPr="009402D2">
        <w:rPr>
          <w:rFonts w:ascii="Microsoft Sans Serif" w:hAnsi="Microsoft Sans Serif" w:cs="Microsoft Sans Serif"/>
          <w:b/>
          <w:sz w:val="24"/>
          <w:szCs w:val="24"/>
        </w:rPr>
        <w:t xml:space="preserve"> to help decide which article to use</w:t>
      </w:r>
      <w:r w:rsidR="005B0797" w:rsidRPr="009402D2">
        <w:rPr>
          <w:rFonts w:ascii="Microsoft Sans Serif" w:hAnsi="Microsoft Sans Serif" w:cs="Microsoft Sans Serif"/>
          <w:b/>
          <w:sz w:val="24"/>
          <w:szCs w:val="24"/>
        </w:rPr>
        <w:t xml:space="preserve"> in most situations</w:t>
      </w:r>
      <w:r w:rsidR="00326C2C" w:rsidRPr="009402D2">
        <w:rPr>
          <w:rFonts w:ascii="Microsoft Sans Serif" w:hAnsi="Microsoft Sans Serif" w:cs="Microsoft Sans Serif"/>
          <w:b/>
          <w:sz w:val="24"/>
          <w:szCs w:val="24"/>
        </w:rPr>
        <w:t>:</w:t>
      </w:r>
    </w:p>
    <w:p w:rsidR="002462C1" w:rsidRPr="009402D2" w:rsidRDefault="00CE0AC4" w:rsidP="00CE0AC4">
      <w:pPr>
        <w:tabs>
          <w:tab w:val="left" w:pos="5760"/>
        </w:tabs>
        <w:jc w:val="both"/>
        <w:rPr>
          <w:rFonts w:ascii="Microsoft Sans Serif" w:hAnsi="Microsoft Sans Serif" w:cs="Microsoft Sans Serif"/>
          <w:b/>
          <w:sz w:val="24"/>
          <w:szCs w:val="24"/>
        </w:rPr>
      </w:pPr>
      <w:r w:rsidRPr="009402D2">
        <w:rPr>
          <w:rFonts w:ascii="Microsoft Sans Serif" w:hAnsi="Microsoft Sans Serif" w:cs="Microsoft Sans Serif"/>
          <w:b/>
          <w:sz w:val="24"/>
          <w:szCs w:val="24"/>
        </w:rPr>
        <w:tab/>
      </w:r>
    </w:p>
    <w:tbl>
      <w:tblPr>
        <w:tblStyle w:val="TableGrid"/>
        <w:tblW w:w="0" w:type="auto"/>
        <w:tblInd w:w="715" w:type="dxa"/>
        <w:tblLook w:val="04A0" w:firstRow="1" w:lastRow="0" w:firstColumn="1" w:lastColumn="0" w:noHBand="0" w:noVBand="1"/>
      </w:tblPr>
      <w:tblGrid>
        <w:gridCol w:w="3150"/>
        <w:gridCol w:w="2790"/>
        <w:gridCol w:w="3420"/>
      </w:tblGrid>
      <w:tr w:rsidR="002C545A" w:rsidRPr="00EA46FF" w:rsidTr="002C545A">
        <w:tc>
          <w:tcPr>
            <w:tcW w:w="3150" w:type="dxa"/>
            <w:shd w:val="clear" w:color="auto" w:fill="D9D9D9" w:themeFill="background1" w:themeFillShade="D9"/>
          </w:tcPr>
          <w:p w:rsidR="00EA46FF" w:rsidRPr="00EA46FF" w:rsidRDefault="00EA46FF" w:rsidP="00EA46FF">
            <w:pPr>
              <w:jc w:val="center"/>
              <w:rPr>
                <w:rFonts w:ascii="Microsoft Sans Serif" w:eastAsia="Calibri" w:hAnsi="Microsoft Sans Serif" w:cs="Microsoft Sans Serif"/>
                <w:sz w:val="24"/>
                <w:szCs w:val="24"/>
              </w:rPr>
            </w:pPr>
            <w:r w:rsidRPr="00EA46FF">
              <w:rPr>
                <w:rFonts w:ascii="Microsoft Sans Serif" w:eastAsia="Calibri" w:hAnsi="Microsoft Sans Serif" w:cs="Microsoft Sans Serif"/>
                <w:sz w:val="24"/>
                <w:szCs w:val="24"/>
              </w:rPr>
              <w:t>a/ an</w:t>
            </w:r>
          </w:p>
        </w:tc>
        <w:tc>
          <w:tcPr>
            <w:tcW w:w="2790" w:type="dxa"/>
            <w:shd w:val="clear" w:color="auto" w:fill="D9D9D9" w:themeFill="background1" w:themeFillShade="D9"/>
          </w:tcPr>
          <w:p w:rsidR="00EA46FF" w:rsidRPr="00EA46FF" w:rsidRDefault="00EA46FF" w:rsidP="00EA46FF">
            <w:pPr>
              <w:jc w:val="center"/>
              <w:rPr>
                <w:rFonts w:ascii="Microsoft Sans Serif" w:eastAsia="Calibri" w:hAnsi="Microsoft Sans Serif" w:cs="Microsoft Sans Serif"/>
                <w:sz w:val="24"/>
                <w:szCs w:val="24"/>
              </w:rPr>
            </w:pPr>
            <w:r w:rsidRPr="00EA46FF">
              <w:rPr>
                <w:rFonts w:ascii="Microsoft Sans Serif" w:eastAsia="Calibri" w:hAnsi="Microsoft Sans Serif" w:cs="Microsoft Sans Serif"/>
                <w:sz w:val="24"/>
                <w:szCs w:val="24"/>
              </w:rPr>
              <w:t>the</w:t>
            </w:r>
          </w:p>
        </w:tc>
        <w:tc>
          <w:tcPr>
            <w:tcW w:w="3420" w:type="dxa"/>
            <w:shd w:val="clear" w:color="auto" w:fill="D9D9D9" w:themeFill="background1" w:themeFillShade="D9"/>
          </w:tcPr>
          <w:p w:rsidR="00EA46FF" w:rsidRPr="00EA46FF" w:rsidRDefault="00EA46FF" w:rsidP="00EA46FF">
            <w:pPr>
              <w:jc w:val="center"/>
              <w:rPr>
                <w:rFonts w:ascii="Microsoft Sans Serif" w:eastAsia="Calibri" w:hAnsi="Microsoft Sans Serif" w:cs="Microsoft Sans Serif"/>
                <w:sz w:val="24"/>
                <w:szCs w:val="24"/>
              </w:rPr>
            </w:pPr>
            <w:r w:rsidRPr="00EA46FF">
              <w:rPr>
                <w:rFonts w:ascii="Microsoft Sans Serif" w:eastAsia="Calibri" w:hAnsi="Microsoft Sans Serif" w:cs="Microsoft Sans Serif"/>
                <w:sz w:val="24"/>
                <w:szCs w:val="24"/>
              </w:rPr>
              <w:t>no article</w:t>
            </w:r>
          </w:p>
        </w:tc>
      </w:tr>
      <w:tr w:rsidR="002C545A" w:rsidRPr="00EA46FF" w:rsidTr="002C545A">
        <w:trPr>
          <w:trHeight w:val="512"/>
        </w:trPr>
        <w:tc>
          <w:tcPr>
            <w:tcW w:w="3150" w:type="dxa"/>
            <w:vMerge w:val="restart"/>
            <w:vAlign w:val="center"/>
          </w:tcPr>
          <w:p w:rsidR="002C545A" w:rsidRPr="00EA46FF" w:rsidRDefault="002C545A" w:rsidP="002C545A">
            <w:pPr>
              <w:jc w:val="center"/>
              <w:rPr>
                <w:rFonts w:ascii="Microsoft Sans Serif" w:eastAsia="Calibri" w:hAnsi="Microsoft Sans Serif" w:cs="Microsoft Sans Serif"/>
                <w:sz w:val="24"/>
                <w:szCs w:val="24"/>
              </w:rPr>
            </w:pPr>
            <w:r w:rsidRPr="00EA46FF">
              <w:rPr>
                <w:rFonts w:ascii="Microsoft Sans Serif" w:eastAsia="Calibri" w:hAnsi="Microsoft Sans Serif" w:cs="Microsoft Sans Serif"/>
                <w:sz w:val="24"/>
                <w:szCs w:val="24"/>
              </w:rPr>
              <w:t>singular + general</w:t>
            </w:r>
          </w:p>
        </w:tc>
        <w:tc>
          <w:tcPr>
            <w:tcW w:w="2790" w:type="dxa"/>
            <w:vAlign w:val="center"/>
          </w:tcPr>
          <w:p w:rsidR="002C545A" w:rsidRDefault="002C545A" w:rsidP="002C545A">
            <w:pPr>
              <w:jc w:val="center"/>
              <w:rPr>
                <w:rFonts w:ascii="Microsoft Sans Serif" w:eastAsia="Calibri" w:hAnsi="Microsoft Sans Serif" w:cs="Microsoft Sans Serif"/>
                <w:sz w:val="24"/>
                <w:szCs w:val="24"/>
              </w:rPr>
            </w:pPr>
          </w:p>
          <w:p w:rsidR="002C545A" w:rsidRPr="00EA46FF" w:rsidRDefault="002C545A" w:rsidP="002C545A">
            <w:pPr>
              <w:jc w:val="center"/>
              <w:rPr>
                <w:rFonts w:ascii="Microsoft Sans Serif" w:eastAsia="Calibri" w:hAnsi="Microsoft Sans Serif" w:cs="Microsoft Sans Serif"/>
                <w:sz w:val="24"/>
                <w:szCs w:val="24"/>
              </w:rPr>
            </w:pPr>
            <w:r w:rsidRPr="00EA46FF">
              <w:rPr>
                <w:rFonts w:ascii="Microsoft Sans Serif" w:eastAsia="Calibri" w:hAnsi="Microsoft Sans Serif" w:cs="Microsoft Sans Serif"/>
                <w:sz w:val="24"/>
                <w:szCs w:val="24"/>
              </w:rPr>
              <w:t>singular + specific</w:t>
            </w:r>
          </w:p>
        </w:tc>
        <w:tc>
          <w:tcPr>
            <w:tcW w:w="3420" w:type="dxa"/>
            <w:vMerge w:val="restart"/>
            <w:vAlign w:val="center"/>
          </w:tcPr>
          <w:p w:rsidR="002C545A" w:rsidRPr="00EA46FF" w:rsidRDefault="002C545A" w:rsidP="002C545A">
            <w:pPr>
              <w:jc w:val="center"/>
              <w:rPr>
                <w:rFonts w:ascii="Microsoft Sans Serif" w:eastAsia="Calibri" w:hAnsi="Microsoft Sans Serif" w:cs="Microsoft Sans Serif"/>
                <w:sz w:val="24"/>
                <w:szCs w:val="24"/>
              </w:rPr>
            </w:pPr>
            <w:r w:rsidRPr="00EA46FF">
              <w:rPr>
                <w:rFonts w:ascii="Microsoft Sans Serif" w:eastAsia="Calibri" w:hAnsi="Microsoft Sans Serif" w:cs="Microsoft Sans Serif"/>
                <w:sz w:val="24"/>
                <w:szCs w:val="24"/>
              </w:rPr>
              <w:t>plural + general</w:t>
            </w:r>
          </w:p>
        </w:tc>
      </w:tr>
      <w:tr w:rsidR="002C545A" w:rsidRPr="00EA46FF" w:rsidTr="002C545A">
        <w:trPr>
          <w:trHeight w:val="530"/>
        </w:trPr>
        <w:tc>
          <w:tcPr>
            <w:tcW w:w="3150" w:type="dxa"/>
            <w:vMerge/>
            <w:vAlign w:val="center"/>
          </w:tcPr>
          <w:p w:rsidR="002C545A" w:rsidRPr="00EA46FF" w:rsidRDefault="002C545A" w:rsidP="002C545A">
            <w:pPr>
              <w:jc w:val="center"/>
              <w:rPr>
                <w:rFonts w:ascii="Microsoft Sans Serif" w:eastAsia="Calibri" w:hAnsi="Microsoft Sans Serif" w:cs="Microsoft Sans Serif"/>
                <w:sz w:val="24"/>
                <w:szCs w:val="24"/>
              </w:rPr>
            </w:pPr>
          </w:p>
        </w:tc>
        <w:tc>
          <w:tcPr>
            <w:tcW w:w="2790" w:type="dxa"/>
            <w:vAlign w:val="center"/>
          </w:tcPr>
          <w:p w:rsidR="002C545A" w:rsidRDefault="002C545A" w:rsidP="002C545A">
            <w:pPr>
              <w:jc w:val="center"/>
              <w:rPr>
                <w:rFonts w:ascii="Microsoft Sans Serif" w:eastAsia="Calibri" w:hAnsi="Microsoft Sans Serif" w:cs="Microsoft Sans Serif"/>
                <w:sz w:val="24"/>
                <w:szCs w:val="24"/>
              </w:rPr>
            </w:pPr>
          </w:p>
          <w:p w:rsidR="002C545A" w:rsidRPr="00EA46FF" w:rsidRDefault="002C545A" w:rsidP="002C545A">
            <w:pPr>
              <w:jc w:val="center"/>
              <w:rPr>
                <w:rFonts w:ascii="Microsoft Sans Serif" w:eastAsia="Calibri" w:hAnsi="Microsoft Sans Serif" w:cs="Microsoft Sans Serif"/>
                <w:sz w:val="24"/>
                <w:szCs w:val="24"/>
              </w:rPr>
            </w:pPr>
            <w:r w:rsidRPr="00EA46FF">
              <w:rPr>
                <w:rFonts w:ascii="Microsoft Sans Serif" w:eastAsia="Calibri" w:hAnsi="Microsoft Sans Serif" w:cs="Microsoft Sans Serif"/>
                <w:sz w:val="24"/>
                <w:szCs w:val="24"/>
              </w:rPr>
              <w:t>plural + specific</w:t>
            </w:r>
          </w:p>
        </w:tc>
        <w:tc>
          <w:tcPr>
            <w:tcW w:w="3420" w:type="dxa"/>
            <w:vMerge/>
            <w:vAlign w:val="center"/>
          </w:tcPr>
          <w:p w:rsidR="002C545A" w:rsidRPr="00EA46FF" w:rsidRDefault="002C545A" w:rsidP="002C545A">
            <w:pPr>
              <w:jc w:val="center"/>
              <w:rPr>
                <w:rFonts w:ascii="Microsoft Sans Serif" w:eastAsia="Calibri" w:hAnsi="Microsoft Sans Serif" w:cs="Microsoft Sans Serif"/>
                <w:sz w:val="24"/>
                <w:szCs w:val="24"/>
              </w:rPr>
            </w:pPr>
          </w:p>
        </w:tc>
      </w:tr>
      <w:tr w:rsidR="002C545A" w:rsidRPr="00EA46FF" w:rsidTr="002C545A">
        <w:trPr>
          <w:trHeight w:val="485"/>
        </w:trPr>
        <w:tc>
          <w:tcPr>
            <w:tcW w:w="3150" w:type="dxa"/>
            <w:vMerge/>
            <w:vAlign w:val="center"/>
          </w:tcPr>
          <w:p w:rsidR="002C545A" w:rsidRPr="00EA46FF" w:rsidRDefault="002C545A" w:rsidP="002C545A">
            <w:pPr>
              <w:jc w:val="center"/>
              <w:rPr>
                <w:rFonts w:ascii="Microsoft Sans Serif" w:eastAsia="Calibri" w:hAnsi="Microsoft Sans Serif" w:cs="Microsoft Sans Serif"/>
                <w:sz w:val="24"/>
                <w:szCs w:val="24"/>
              </w:rPr>
            </w:pPr>
          </w:p>
        </w:tc>
        <w:tc>
          <w:tcPr>
            <w:tcW w:w="2790" w:type="dxa"/>
            <w:vAlign w:val="center"/>
          </w:tcPr>
          <w:p w:rsidR="002C545A" w:rsidRPr="00EA46FF" w:rsidRDefault="002C545A" w:rsidP="002C545A">
            <w:pPr>
              <w:jc w:val="center"/>
              <w:rPr>
                <w:rFonts w:ascii="Microsoft Sans Serif" w:eastAsia="Calibri" w:hAnsi="Microsoft Sans Serif" w:cs="Microsoft Sans Serif"/>
                <w:sz w:val="24"/>
                <w:szCs w:val="24"/>
              </w:rPr>
            </w:pPr>
            <w:r w:rsidRPr="00EA46FF">
              <w:rPr>
                <w:rFonts w:ascii="Microsoft Sans Serif" w:eastAsia="Calibri" w:hAnsi="Microsoft Sans Serif" w:cs="Microsoft Sans Serif"/>
                <w:sz w:val="24"/>
                <w:szCs w:val="24"/>
              </w:rPr>
              <w:t>non-count specific</w:t>
            </w:r>
          </w:p>
        </w:tc>
        <w:tc>
          <w:tcPr>
            <w:tcW w:w="3420" w:type="dxa"/>
            <w:vAlign w:val="center"/>
          </w:tcPr>
          <w:p w:rsidR="002C545A" w:rsidRPr="00EA46FF" w:rsidRDefault="002C545A" w:rsidP="002C545A">
            <w:pPr>
              <w:rPr>
                <w:rFonts w:ascii="Microsoft Sans Serif" w:eastAsia="Calibri" w:hAnsi="Microsoft Sans Serif" w:cs="Microsoft Sans Serif"/>
                <w:sz w:val="24"/>
                <w:szCs w:val="24"/>
              </w:rPr>
            </w:pPr>
            <w:r>
              <w:rPr>
                <w:rFonts w:ascii="Microsoft Sans Serif" w:eastAsia="Calibri" w:hAnsi="Microsoft Sans Serif" w:cs="Microsoft Sans Serif"/>
                <w:sz w:val="24"/>
                <w:szCs w:val="24"/>
              </w:rPr>
              <w:t xml:space="preserve">           </w:t>
            </w:r>
            <w:r w:rsidRPr="00EA46FF">
              <w:rPr>
                <w:rFonts w:ascii="Microsoft Sans Serif" w:eastAsia="Calibri" w:hAnsi="Microsoft Sans Serif" w:cs="Microsoft Sans Serif"/>
                <w:sz w:val="24"/>
                <w:szCs w:val="24"/>
              </w:rPr>
              <w:t>non-count general</w:t>
            </w:r>
          </w:p>
        </w:tc>
      </w:tr>
    </w:tbl>
    <w:p w:rsidR="00E647A4" w:rsidRPr="009402D2" w:rsidRDefault="00CE0AC4" w:rsidP="00C22989">
      <w:pPr>
        <w:ind w:left="2160" w:firstLine="720"/>
        <w:jc w:val="both"/>
        <w:rPr>
          <w:rFonts w:ascii="Microsoft Sans Serif" w:hAnsi="Microsoft Sans Serif" w:cs="Microsoft Sans Serif"/>
          <w:sz w:val="24"/>
          <w:szCs w:val="24"/>
        </w:rPr>
      </w:pPr>
      <w:r w:rsidRPr="009402D2">
        <w:rPr>
          <w:rFonts w:ascii="Microsoft Sans Serif" w:hAnsi="Microsoft Sans Serif" w:cs="Microsoft Sans Serif"/>
          <w:sz w:val="24"/>
          <w:szCs w:val="24"/>
        </w:rPr>
        <w:tab/>
      </w:r>
      <w:r w:rsidRPr="009402D2">
        <w:rPr>
          <w:rFonts w:ascii="Microsoft Sans Serif" w:hAnsi="Microsoft Sans Serif" w:cs="Microsoft Sans Serif"/>
          <w:sz w:val="24"/>
          <w:szCs w:val="24"/>
        </w:rPr>
        <w:tab/>
      </w:r>
    </w:p>
    <w:tbl>
      <w:tblPr>
        <w:tblStyle w:val="TableGrid"/>
        <w:tblW w:w="0" w:type="auto"/>
        <w:tblInd w:w="715" w:type="dxa"/>
        <w:tblLook w:val="04A0" w:firstRow="1" w:lastRow="0" w:firstColumn="1" w:lastColumn="0" w:noHBand="0" w:noVBand="1"/>
      </w:tblPr>
      <w:tblGrid>
        <w:gridCol w:w="3116"/>
        <w:gridCol w:w="2009"/>
        <w:gridCol w:w="4225"/>
      </w:tblGrid>
      <w:tr w:rsidR="00EA46FF" w:rsidRPr="00E647A4" w:rsidTr="00EA46FF">
        <w:tc>
          <w:tcPr>
            <w:tcW w:w="3116" w:type="dxa"/>
            <w:shd w:val="clear" w:color="auto" w:fill="D9D9D9" w:themeFill="background1" w:themeFillShade="D9"/>
          </w:tcPr>
          <w:p w:rsidR="00EA46FF" w:rsidRDefault="00EA46FF" w:rsidP="00EA46FF">
            <w:pPr>
              <w:spacing w:line="360" w:lineRule="auto"/>
              <w:jc w:val="center"/>
              <w:rPr>
                <w:rFonts w:ascii="Microsoft Sans Serif" w:hAnsi="Microsoft Sans Serif" w:cs="Microsoft Sans Serif"/>
                <w:sz w:val="24"/>
                <w:szCs w:val="24"/>
              </w:rPr>
            </w:pPr>
          </w:p>
        </w:tc>
        <w:tc>
          <w:tcPr>
            <w:tcW w:w="2009" w:type="dxa"/>
            <w:shd w:val="clear" w:color="auto" w:fill="D9D9D9" w:themeFill="background1" w:themeFillShade="D9"/>
          </w:tcPr>
          <w:p w:rsidR="00EA46FF" w:rsidRPr="00E647A4" w:rsidRDefault="00EA46FF" w:rsidP="00EA46FF">
            <w:pPr>
              <w:spacing w:line="360" w:lineRule="auto"/>
              <w:jc w:val="center"/>
              <w:rPr>
                <w:rFonts w:ascii="Microsoft Sans Serif" w:hAnsi="Microsoft Sans Serif" w:cs="Microsoft Sans Serif"/>
                <w:sz w:val="24"/>
                <w:szCs w:val="24"/>
              </w:rPr>
            </w:pPr>
            <w:r>
              <w:rPr>
                <w:rFonts w:ascii="Microsoft Sans Serif" w:hAnsi="Microsoft Sans Serif" w:cs="Microsoft Sans Serif"/>
                <w:sz w:val="24"/>
                <w:szCs w:val="24"/>
              </w:rPr>
              <w:t>count nouns</w:t>
            </w:r>
          </w:p>
        </w:tc>
        <w:tc>
          <w:tcPr>
            <w:tcW w:w="4225" w:type="dxa"/>
            <w:shd w:val="clear" w:color="auto" w:fill="D9D9D9" w:themeFill="background1" w:themeFillShade="D9"/>
          </w:tcPr>
          <w:p w:rsidR="00EA46FF" w:rsidRPr="00E647A4" w:rsidRDefault="00EA46FF" w:rsidP="00EA46FF">
            <w:pPr>
              <w:spacing w:line="360" w:lineRule="auto"/>
              <w:jc w:val="center"/>
              <w:rPr>
                <w:rFonts w:ascii="Microsoft Sans Serif" w:hAnsi="Microsoft Sans Serif" w:cs="Microsoft Sans Serif"/>
                <w:sz w:val="24"/>
                <w:szCs w:val="24"/>
              </w:rPr>
            </w:pPr>
            <w:r>
              <w:rPr>
                <w:rFonts w:ascii="Microsoft Sans Serif" w:hAnsi="Microsoft Sans Serif" w:cs="Microsoft Sans Serif"/>
                <w:sz w:val="24"/>
                <w:szCs w:val="24"/>
              </w:rPr>
              <w:t>non-count nouns</w:t>
            </w:r>
          </w:p>
        </w:tc>
      </w:tr>
      <w:tr w:rsidR="00E647A4" w:rsidRPr="00E647A4" w:rsidTr="00E647A4">
        <w:tc>
          <w:tcPr>
            <w:tcW w:w="3116" w:type="dxa"/>
          </w:tcPr>
          <w:p w:rsidR="00E647A4" w:rsidRPr="00E647A4" w:rsidRDefault="00EA46FF" w:rsidP="00EA46FF">
            <w:pPr>
              <w:spacing w:line="360" w:lineRule="auto"/>
              <w:jc w:val="center"/>
              <w:rPr>
                <w:rFonts w:ascii="Microsoft Sans Serif" w:hAnsi="Microsoft Sans Serif" w:cs="Microsoft Sans Serif"/>
                <w:sz w:val="24"/>
                <w:szCs w:val="24"/>
              </w:rPr>
            </w:pPr>
            <w:r>
              <w:rPr>
                <w:rFonts w:ascii="Microsoft Sans Serif" w:hAnsi="Microsoft Sans Serif" w:cs="Microsoft Sans Serif"/>
                <w:sz w:val="24"/>
                <w:szCs w:val="24"/>
              </w:rPr>
              <w:t>s</w:t>
            </w:r>
            <w:r w:rsidR="00E647A4" w:rsidRPr="00E647A4">
              <w:rPr>
                <w:rFonts w:ascii="Microsoft Sans Serif" w:hAnsi="Microsoft Sans Serif" w:cs="Microsoft Sans Serif"/>
                <w:sz w:val="24"/>
                <w:szCs w:val="24"/>
              </w:rPr>
              <w:t>ingular + general</w:t>
            </w:r>
          </w:p>
        </w:tc>
        <w:tc>
          <w:tcPr>
            <w:tcW w:w="2009" w:type="dxa"/>
          </w:tcPr>
          <w:p w:rsidR="00E647A4" w:rsidRPr="00E647A4" w:rsidRDefault="00E647A4" w:rsidP="00EA46FF">
            <w:pPr>
              <w:spacing w:line="360" w:lineRule="auto"/>
              <w:jc w:val="center"/>
              <w:rPr>
                <w:rFonts w:ascii="Microsoft Sans Serif" w:hAnsi="Microsoft Sans Serif" w:cs="Microsoft Sans Serif"/>
                <w:sz w:val="24"/>
                <w:szCs w:val="24"/>
              </w:rPr>
            </w:pPr>
            <w:r w:rsidRPr="00E647A4">
              <w:rPr>
                <w:rFonts w:ascii="Microsoft Sans Serif" w:hAnsi="Microsoft Sans Serif" w:cs="Microsoft Sans Serif"/>
                <w:sz w:val="24"/>
                <w:szCs w:val="24"/>
              </w:rPr>
              <w:t>a, an</w:t>
            </w:r>
          </w:p>
        </w:tc>
        <w:tc>
          <w:tcPr>
            <w:tcW w:w="4225" w:type="dxa"/>
          </w:tcPr>
          <w:p w:rsidR="00E647A4" w:rsidRPr="00E647A4" w:rsidRDefault="00E647A4" w:rsidP="00EA46FF">
            <w:pPr>
              <w:spacing w:line="360" w:lineRule="auto"/>
              <w:jc w:val="center"/>
              <w:rPr>
                <w:rFonts w:ascii="Microsoft Sans Serif" w:hAnsi="Microsoft Sans Serif" w:cs="Microsoft Sans Serif"/>
                <w:sz w:val="24"/>
                <w:szCs w:val="24"/>
              </w:rPr>
            </w:pPr>
            <w:r w:rsidRPr="00E647A4">
              <w:rPr>
                <w:rFonts w:ascii="Microsoft Sans Serif" w:hAnsi="Microsoft Sans Serif" w:cs="Microsoft Sans Serif"/>
                <w:sz w:val="24"/>
                <w:szCs w:val="24"/>
              </w:rPr>
              <w:t>no article</w:t>
            </w:r>
          </w:p>
        </w:tc>
      </w:tr>
      <w:tr w:rsidR="00E647A4" w:rsidRPr="00E647A4" w:rsidTr="00E647A4">
        <w:tc>
          <w:tcPr>
            <w:tcW w:w="3116" w:type="dxa"/>
          </w:tcPr>
          <w:p w:rsidR="00E647A4" w:rsidRPr="00E647A4" w:rsidRDefault="00E647A4" w:rsidP="00EA46FF">
            <w:pPr>
              <w:spacing w:line="360" w:lineRule="auto"/>
              <w:jc w:val="center"/>
              <w:rPr>
                <w:rFonts w:ascii="Microsoft Sans Serif" w:hAnsi="Microsoft Sans Serif" w:cs="Microsoft Sans Serif"/>
                <w:sz w:val="24"/>
                <w:szCs w:val="24"/>
              </w:rPr>
            </w:pPr>
            <w:r w:rsidRPr="00E647A4">
              <w:rPr>
                <w:rFonts w:ascii="Microsoft Sans Serif" w:hAnsi="Microsoft Sans Serif" w:cs="Microsoft Sans Serif"/>
                <w:sz w:val="24"/>
                <w:szCs w:val="24"/>
              </w:rPr>
              <w:t>specific + singular</w:t>
            </w:r>
          </w:p>
        </w:tc>
        <w:tc>
          <w:tcPr>
            <w:tcW w:w="2009" w:type="dxa"/>
          </w:tcPr>
          <w:p w:rsidR="00E647A4" w:rsidRPr="00E647A4" w:rsidRDefault="00E647A4" w:rsidP="00EA46FF">
            <w:pPr>
              <w:spacing w:line="360" w:lineRule="auto"/>
              <w:jc w:val="center"/>
              <w:rPr>
                <w:rFonts w:ascii="Microsoft Sans Serif" w:hAnsi="Microsoft Sans Serif" w:cs="Microsoft Sans Serif"/>
                <w:sz w:val="24"/>
                <w:szCs w:val="24"/>
              </w:rPr>
            </w:pPr>
            <w:r w:rsidRPr="00E647A4">
              <w:rPr>
                <w:rFonts w:ascii="Microsoft Sans Serif" w:hAnsi="Microsoft Sans Serif" w:cs="Microsoft Sans Serif"/>
                <w:sz w:val="24"/>
                <w:szCs w:val="24"/>
              </w:rPr>
              <w:t>the</w:t>
            </w:r>
          </w:p>
        </w:tc>
        <w:tc>
          <w:tcPr>
            <w:tcW w:w="4225" w:type="dxa"/>
          </w:tcPr>
          <w:p w:rsidR="00E647A4" w:rsidRPr="00E647A4" w:rsidRDefault="00E647A4" w:rsidP="00EA46FF">
            <w:pPr>
              <w:spacing w:line="360" w:lineRule="auto"/>
              <w:jc w:val="center"/>
              <w:rPr>
                <w:rFonts w:ascii="Microsoft Sans Serif" w:hAnsi="Microsoft Sans Serif" w:cs="Microsoft Sans Serif"/>
                <w:sz w:val="24"/>
                <w:szCs w:val="24"/>
              </w:rPr>
            </w:pPr>
            <w:r w:rsidRPr="00E647A4">
              <w:rPr>
                <w:rFonts w:ascii="Microsoft Sans Serif" w:hAnsi="Microsoft Sans Serif" w:cs="Microsoft Sans Serif"/>
                <w:sz w:val="24"/>
                <w:szCs w:val="24"/>
              </w:rPr>
              <w:t>the</w:t>
            </w:r>
          </w:p>
        </w:tc>
      </w:tr>
      <w:tr w:rsidR="00E647A4" w:rsidRPr="00E647A4" w:rsidTr="00E647A4">
        <w:tc>
          <w:tcPr>
            <w:tcW w:w="3116" w:type="dxa"/>
          </w:tcPr>
          <w:p w:rsidR="00E647A4" w:rsidRPr="00E647A4" w:rsidRDefault="00E647A4" w:rsidP="00EA46FF">
            <w:pPr>
              <w:spacing w:line="360" w:lineRule="auto"/>
              <w:jc w:val="center"/>
              <w:rPr>
                <w:rFonts w:ascii="Microsoft Sans Serif" w:hAnsi="Microsoft Sans Serif" w:cs="Microsoft Sans Serif"/>
                <w:sz w:val="24"/>
                <w:szCs w:val="24"/>
              </w:rPr>
            </w:pPr>
            <w:r w:rsidRPr="00E647A4">
              <w:rPr>
                <w:rFonts w:ascii="Microsoft Sans Serif" w:hAnsi="Microsoft Sans Serif" w:cs="Microsoft Sans Serif"/>
                <w:sz w:val="24"/>
                <w:szCs w:val="24"/>
              </w:rPr>
              <w:t>specific + plural</w:t>
            </w:r>
          </w:p>
        </w:tc>
        <w:tc>
          <w:tcPr>
            <w:tcW w:w="2009" w:type="dxa"/>
          </w:tcPr>
          <w:p w:rsidR="00E647A4" w:rsidRPr="00E647A4" w:rsidRDefault="00E647A4" w:rsidP="00EA46FF">
            <w:pPr>
              <w:spacing w:line="360" w:lineRule="auto"/>
              <w:jc w:val="center"/>
              <w:rPr>
                <w:rFonts w:ascii="Microsoft Sans Serif" w:hAnsi="Microsoft Sans Serif" w:cs="Microsoft Sans Serif"/>
                <w:sz w:val="24"/>
                <w:szCs w:val="24"/>
              </w:rPr>
            </w:pPr>
            <w:r w:rsidRPr="00E647A4">
              <w:rPr>
                <w:rFonts w:ascii="Microsoft Sans Serif" w:hAnsi="Microsoft Sans Serif" w:cs="Microsoft Sans Serif"/>
                <w:sz w:val="24"/>
                <w:szCs w:val="24"/>
              </w:rPr>
              <w:t>the</w:t>
            </w:r>
          </w:p>
        </w:tc>
        <w:tc>
          <w:tcPr>
            <w:tcW w:w="4225" w:type="dxa"/>
          </w:tcPr>
          <w:p w:rsidR="00E647A4" w:rsidRPr="00E647A4" w:rsidRDefault="00E647A4" w:rsidP="00EA46FF">
            <w:pPr>
              <w:spacing w:line="360" w:lineRule="auto"/>
              <w:jc w:val="center"/>
              <w:rPr>
                <w:rFonts w:ascii="Microsoft Sans Serif" w:hAnsi="Microsoft Sans Serif" w:cs="Microsoft Sans Serif"/>
                <w:sz w:val="24"/>
                <w:szCs w:val="24"/>
              </w:rPr>
            </w:pPr>
            <w:r w:rsidRPr="00E647A4">
              <w:rPr>
                <w:rFonts w:ascii="Microsoft Sans Serif" w:hAnsi="Microsoft Sans Serif" w:cs="Microsoft Sans Serif"/>
                <w:sz w:val="24"/>
                <w:szCs w:val="24"/>
              </w:rPr>
              <w:t>non-count nouns are always singular</w:t>
            </w:r>
          </w:p>
        </w:tc>
      </w:tr>
      <w:tr w:rsidR="00E647A4" w:rsidRPr="00E647A4" w:rsidTr="00E647A4">
        <w:tc>
          <w:tcPr>
            <w:tcW w:w="3116" w:type="dxa"/>
          </w:tcPr>
          <w:p w:rsidR="00E647A4" w:rsidRPr="00E647A4" w:rsidRDefault="00E647A4" w:rsidP="00EA46FF">
            <w:pPr>
              <w:spacing w:line="360" w:lineRule="auto"/>
              <w:jc w:val="center"/>
              <w:rPr>
                <w:rFonts w:ascii="Microsoft Sans Serif" w:hAnsi="Microsoft Sans Serif" w:cs="Microsoft Sans Serif"/>
                <w:sz w:val="24"/>
                <w:szCs w:val="24"/>
              </w:rPr>
            </w:pPr>
            <w:r w:rsidRPr="00E647A4">
              <w:rPr>
                <w:rFonts w:ascii="Microsoft Sans Serif" w:hAnsi="Microsoft Sans Serif" w:cs="Microsoft Sans Serif"/>
                <w:sz w:val="24"/>
                <w:szCs w:val="24"/>
              </w:rPr>
              <w:lastRenderedPageBreak/>
              <w:t>all things/ things in general</w:t>
            </w:r>
          </w:p>
        </w:tc>
        <w:tc>
          <w:tcPr>
            <w:tcW w:w="2009" w:type="dxa"/>
          </w:tcPr>
          <w:p w:rsidR="00E647A4" w:rsidRPr="00E647A4" w:rsidRDefault="00E647A4" w:rsidP="00EA46FF">
            <w:pPr>
              <w:spacing w:line="360" w:lineRule="auto"/>
              <w:jc w:val="center"/>
              <w:rPr>
                <w:rFonts w:ascii="Microsoft Sans Serif" w:hAnsi="Microsoft Sans Serif" w:cs="Microsoft Sans Serif"/>
                <w:sz w:val="24"/>
                <w:szCs w:val="24"/>
              </w:rPr>
            </w:pPr>
            <w:r w:rsidRPr="00E647A4">
              <w:rPr>
                <w:rFonts w:ascii="Microsoft Sans Serif" w:hAnsi="Microsoft Sans Serif" w:cs="Microsoft Sans Serif"/>
                <w:sz w:val="24"/>
                <w:szCs w:val="24"/>
              </w:rPr>
              <w:t>no article</w:t>
            </w:r>
          </w:p>
        </w:tc>
        <w:tc>
          <w:tcPr>
            <w:tcW w:w="4225" w:type="dxa"/>
          </w:tcPr>
          <w:p w:rsidR="00E647A4" w:rsidRPr="00E647A4" w:rsidRDefault="00E647A4" w:rsidP="00EA46FF">
            <w:pPr>
              <w:spacing w:line="360" w:lineRule="auto"/>
              <w:jc w:val="center"/>
              <w:rPr>
                <w:rFonts w:ascii="Microsoft Sans Serif" w:hAnsi="Microsoft Sans Serif" w:cs="Microsoft Sans Serif"/>
                <w:sz w:val="24"/>
                <w:szCs w:val="24"/>
              </w:rPr>
            </w:pPr>
            <w:r w:rsidRPr="00E647A4">
              <w:rPr>
                <w:rFonts w:ascii="Microsoft Sans Serif" w:hAnsi="Microsoft Sans Serif" w:cs="Microsoft Sans Serif"/>
                <w:sz w:val="24"/>
                <w:szCs w:val="24"/>
              </w:rPr>
              <w:t>no article</w:t>
            </w:r>
          </w:p>
        </w:tc>
      </w:tr>
    </w:tbl>
    <w:p w:rsidR="001E5BDA" w:rsidRPr="00C22989" w:rsidRDefault="001E5BDA" w:rsidP="00C22989">
      <w:pPr>
        <w:spacing w:after="0" w:line="360" w:lineRule="auto"/>
        <w:rPr>
          <w:rFonts w:ascii="Microsoft Sans Serif" w:hAnsi="Microsoft Sans Serif" w:cs="Microsoft Sans Serif"/>
          <w:sz w:val="24"/>
          <w:szCs w:val="24"/>
        </w:rPr>
      </w:pPr>
      <w:r w:rsidRPr="009402D2">
        <w:rPr>
          <w:rFonts w:ascii="Microsoft Sans Serif" w:hAnsi="Microsoft Sans Serif" w:cs="Microsoft Sans Serif"/>
          <w:b/>
          <w:sz w:val="24"/>
          <w:szCs w:val="24"/>
        </w:rPr>
        <w:t>Tips:</w:t>
      </w:r>
    </w:p>
    <w:p w:rsidR="00423046" w:rsidRPr="009402D2" w:rsidRDefault="00955768" w:rsidP="009402D2">
      <w:pPr>
        <w:pStyle w:val="ListParagraph"/>
        <w:numPr>
          <w:ilvl w:val="0"/>
          <w:numId w:val="6"/>
        </w:numPr>
        <w:spacing w:after="0" w:line="240" w:lineRule="auto"/>
        <w:rPr>
          <w:rFonts w:ascii="Microsoft Sans Serif" w:hAnsi="Microsoft Sans Serif" w:cs="Microsoft Sans Serif"/>
        </w:rPr>
      </w:pPr>
      <w:r w:rsidRPr="009402D2">
        <w:rPr>
          <w:noProof/>
        </w:rPr>
        <mc:AlternateContent>
          <mc:Choice Requires="wps">
            <w:drawing>
              <wp:anchor distT="0" distB="0" distL="114300" distR="114300" simplePos="0" relativeHeight="251591680" behindDoc="0" locked="0" layoutInCell="1" allowOverlap="1" wp14:anchorId="659D3785" wp14:editId="5B67E22D">
                <wp:simplePos x="0" y="0"/>
                <wp:positionH relativeFrom="column">
                  <wp:posOffset>4867275</wp:posOffset>
                </wp:positionH>
                <wp:positionV relativeFrom="paragraph">
                  <wp:posOffset>14605</wp:posOffset>
                </wp:positionV>
                <wp:extent cx="742950" cy="21907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74295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82E79" id="Straight Connector 5"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1.15pt" to="441.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" strokecolor="#4579b8 [3044]"/>
            </w:pict>
          </mc:Fallback>
        </mc:AlternateContent>
      </w:r>
      <w:r w:rsidRPr="009402D2">
        <w:rPr>
          <w:noProof/>
        </w:rPr>
        <mc:AlternateContent>
          <mc:Choice Requires="wps">
            <w:drawing>
              <wp:anchor distT="0" distB="0" distL="114300" distR="114300" simplePos="0" relativeHeight="251620352" behindDoc="0" locked="0" layoutInCell="1" allowOverlap="1" wp14:anchorId="3B5CB1AA" wp14:editId="6E188E03">
                <wp:simplePos x="0" y="0"/>
                <wp:positionH relativeFrom="column">
                  <wp:posOffset>4838065</wp:posOffset>
                </wp:positionH>
                <wp:positionV relativeFrom="paragraph">
                  <wp:posOffset>14605</wp:posOffset>
                </wp:positionV>
                <wp:extent cx="781050" cy="238125"/>
                <wp:effectExtent l="0" t="0" r="19050" b="28575"/>
                <wp:wrapNone/>
                <wp:docPr id="8" name="Straight Connector 8"/>
                <wp:cNvGraphicFramePr/>
                <a:graphic xmlns:a="http://schemas.openxmlformats.org/drawingml/2006/main">
                  <a:graphicData uri="http://schemas.microsoft.com/office/word/2010/wordprocessingShape">
                    <wps:wsp>
                      <wps:cNvCnPr/>
                      <wps:spPr>
                        <a:xfrm flipH="1">
                          <a:off x="0" y="0"/>
                          <a:ext cx="78105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3A26F" id="Straight Connector 8" o:spid="_x0000_s1026" style="position:absolute;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95pt,1.15pt" to="442.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" strokecolor="#4579b8 [3044]"/>
            </w:pict>
          </mc:Fallback>
        </mc:AlternateContent>
      </w:r>
      <w:r w:rsidRPr="009402D2">
        <w:rPr>
          <w:noProof/>
        </w:rPr>
        <mc:AlternateContent>
          <mc:Choice Requires="wps">
            <w:drawing>
              <wp:anchor distT="0" distB="0" distL="114300" distR="114300" simplePos="0" relativeHeight="251668480" behindDoc="0" locked="0" layoutInCell="1" allowOverlap="1" wp14:anchorId="3F0CFF54" wp14:editId="70AC0544">
                <wp:simplePos x="0" y="0"/>
                <wp:positionH relativeFrom="column">
                  <wp:posOffset>4086225</wp:posOffset>
                </wp:positionH>
                <wp:positionV relativeFrom="paragraph">
                  <wp:posOffset>11430</wp:posOffset>
                </wp:positionV>
                <wp:extent cx="619125" cy="18097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619125"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0BCF58"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21.75pt,.9pt" to="37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" strokecolor="#4579b8 [3044]"/>
            </w:pict>
          </mc:Fallback>
        </mc:AlternateContent>
      </w:r>
      <w:r w:rsidRPr="009402D2">
        <w:rPr>
          <w:noProof/>
        </w:rPr>
        <mc:AlternateContent>
          <mc:Choice Requires="wps">
            <w:drawing>
              <wp:anchor distT="0" distB="0" distL="114300" distR="114300" simplePos="0" relativeHeight="251673600" behindDoc="0" locked="0" layoutInCell="1" allowOverlap="1" wp14:anchorId="1252F40C" wp14:editId="13692B08">
                <wp:simplePos x="0" y="0"/>
                <wp:positionH relativeFrom="column">
                  <wp:posOffset>4085590</wp:posOffset>
                </wp:positionH>
                <wp:positionV relativeFrom="paragraph">
                  <wp:posOffset>11430</wp:posOffset>
                </wp:positionV>
                <wp:extent cx="561975" cy="180975"/>
                <wp:effectExtent l="0" t="0" r="28575" b="28575"/>
                <wp:wrapNone/>
                <wp:docPr id="11" name="Straight Connector 11"/>
                <wp:cNvGraphicFramePr/>
                <a:graphic xmlns:a="http://schemas.openxmlformats.org/drawingml/2006/main">
                  <a:graphicData uri="http://schemas.microsoft.com/office/word/2010/wordprocessingShape">
                    <wps:wsp>
                      <wps:cNvCnPr/>
                      <wps:spPr>
                        <a:xfrm flipH="1">
                          <a:off x="0" y="0"/>
                          <a:ext cx="561975"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8614B" id="Straight Connector 1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7pt,.9pt" to="365.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" strokecolor="#4579b8 [3044]"/>
            </w:pict>
          </mc:Fallback>
        </mc:AlternateContent>
      </w:r>
      <w:r w:rsidR="00423046" w:rsidRPr="009402D2">
        <w:rPr>
          <w:rFonts w:ascii="Microsoft Sans Serif" w:hAnsi="Microsoft Sans Serif" w:cs="Microsoft Sans Serif"/>
        </w:rPr>
        <w:t xml:space="preserve">Nouns </w:t>
      </w:r>
      <w:r w:rsidRPr="009402D2">
        <w:rPr>
          <w:rFonts w:ascii="Microsoft Sans Serif" w:hAnsi="Microsoft Sans Serif" w:cs="Microsoft Sans Serif"/>
        </w:rPr>
        <w:t xml:space="preserve">ending </w:t>
      </w:r>
      <w:proofErr w:type="gramStart"/>
      <w:r w:rsidRPr="009402D2">
        <w:rPr>
          <w:rFonts w:ascii="Microsoft Sans Serif" w:hAnsi="Microsoft Sans Serif" w:cs="Microsoft Sans Serif"/>
        </w:rPr>
        <w:t xml:space="preserve">in </w:t>
      </w:r>
      <w:r w:rsidR="00423046" w:rsidRPr="009402D2">
        <w:rPr>
          <w:rFonts w:ascii="Microsoft Sans Serif" w:hAnsi="Microsoft Sans Serif" w:cs="Microsoft Sans Serif"/>
        </w:rPr>
        <w:t>‘s’</w:t>
      </w:r>
      <w:proofErr w:type="gramEnd"/>
      <w:r w:rsidR="00423046" w:rsidRPr="009402D2">
        <w:rPr>
          <w:rFonts w:ascii="Microsoft Sans Serif" w:hAnsi="Microsoft Sans Serif" w:cs="Microsoft Sans Serif"/>
        </w:rPr>
        <w:t xml:space="preserve"> are always plural and never take a/an:  a flowers  an information.</w:t>
      </w:r>
      <w:bookmarkStart w:id="0" w:name="_GoBack"/>
      <w:bookmarkEnd w:id="0"/>
    </w:p>
    <w:p w:rsidR="00423046" w:rsidRPr="009402D2" w:rsidRDefault="00423046" w:rsidP="009A2907">
      <w:pPr>
        <w:spacing w:after="0" w:line="240" w:lineRule="auto"/>
        <w:rPr>
          <w:rFonts w:ascii="Microsoft Sans Serif" w:hAnsi="Microsoft Sans Serif" w:cs="Microsoft Sans Serif"/>
        </w:rPr>
      </w:pPr>
    </w:p>
    <w:p w:rsidR="00423046" w:rsidRPr="009402D2" w:rsidRDefault="00423046" w:rsidP="009A2907">
      <w:pPr>
        <w:pStyle w:val="ListParagraph"/>
        <w:numPr>
          <w:ilvl w:val="0"/>
          <w:numId w:val="6"/>
        </w:numPr>
        <w:spacing w:after="0" w:line="240" w:lineRule="auto"/>
        <w:rPr>
          <w:rFonts w:ascii="Microsoft Sans Serif" w:hAnsi="Microsoft Sans Serif" w:cs="Microsoft Sans Serif"/>
        </w:rPr>
      </w:pPr>
      <w:r w:rsidRPr="009402D2">
        <w:rPr>
          <w:rFonts w:ascii="Microsoft Sans Serif" w:hAnsi="Microsoft Sans Serif" w:cs="Microsoft Sans Serif"/>
        </w:rPr>
        <w:t xml:space="preserve">Words like </w:t>
      </w:r>
      <w:r w:rsidRPr="009402D2">
        <w:rPr>
          <w:rFonts w:ascii="Microsoft Sans Serif" w:hAnsi="Microsoft Sans Serif" w:cs="Microsoft Sans Serif"/>
          <w:i/>
        </w:rPr>
        <w:t>advice</w:t>
      </w:r>
      <w:r w:rsidRPr="009402D2">
        <w:rPr>
          <w:rFonts w:ascii="Microsoft Sans Serif" w:hAnsi="Microsoft Sans Serif" w:cs="Microsoft Sans Serif"/>
        </w:rPr>
        <w:t xml:space="preserve">, </w:t>
      </w:r>
      <w:r w:rsidRPr="009402D2">
        <w:rPr>
          <w:rFonts w:ascii="Microsoft Sans Serif" w:hAnsi="Microsoft Sans Serif" w:cs="Microsoft Sans Serif"/>
          <w:i/>
        </w:rPr>
        <w:t>faculty</w:t>
      </w:r>
      <w:r w:rsidRPr="009402D2">
        <w:rPr>
          <w:rFonts w:ascii="Microsoft Sans Serif" w:hAnsi="Microsoft Sans Serif" w:cs="Microsoft Sans Serif"/>
        </w:rPr>
        <w:t xml:space="preserve">, and </w:t>
      </w:r>
      <w:r w:rsidRPr="009402D2">
        <w:rPr>
          <w:rFonts w:ascii="Microsoft Sans Serif" w:hAnsi="Microsoft Sans Serif" w:cs="Microsoft Sans Serif"/>
          <w:i/>
        </w:rPr>
        <w:t>team</w:t>
      </w:r>
      <w:r w:rsidRPr="009402D2">
        <w:rPr>
          <w:rFonts w:ascii="Microsoft Sans Serif" w:hAnsi="Microsoft Sans Serif" w:cs="Microsoft Sans Serif"/>
        </w:rPr>
        <w:t xml:space="preserve"> are collective nouns and can be singular </w:t>
      </w:r>
      <w:r w:rsidRPr="009402D2">
        <w:rPr>
          <w:rFonts w:ascii="Microsoft Sans Serif" w:hAnsi="Microsoft Sans Serif" w:cs="Microsoft Sans Serif"/>
          <w:i/>
        </w:rPr>
        <w:t>or</w:t>
      </w:r>
      <w:r w:rsidRPr="009402D2">
        <w:rPr>
          <w:rFonts w:ascii="Microsoft Sans Serif" w:hAnsi="Microsoft Sans Serif" w:cs="Microsoft Sans Serif"/>
        </w:rPr>
        <w:t xml:space="preserve"> plural depending on the rest of the sentence, so watch out for them. </w:t>
      </w:r>
    </w:p>
    <w:p w:rsidR="00423046" w:rsidRPr="009402D2" w:rsidRDefault="00423046" w:rsidP="009A2907">
      <w:pPr>
        <w:spacing w:after="0" w:line="240" w:lineRule="auto"/>
        <w:rPr>
          <w:rFonts w:ascii="Microsoft Sans Serif" w:hAnsi="Microsoft Sans Serif" w:cs="Microsoft Sans Serif"/>
          <w:b/>
        </w:rPr>
      </w:pPr>
    </w:p>
    <w:p w:rsidR="00201737" w:rsidRPr="009402D2" w:rsidRDefault="00201737" w:rsidP="009A2907">
      <w:pPr>
        <w:pStyle w:val="ListParagraph"/>
        <w:numPr>
          <w:ilvl w:val="0"/>
          <w:numId w:val="3"/>
        </w:numPr>
        <w:spacing w:after="0" w:line="240" w:lineRule="auto"/>
        <w:rPr>
          <w:rFonts w:ascii="Microsoft Sans Serif" w:hAnsi="Microsoft Sans Serif" w:cs="Microsoft Sans Serif"/>
        </w:rPr>
      </w:pPr>
      <w:r w:rsidRPr="009402D2">
        <w:rPr>
          <w:rFonts w:ascii="Microsoft Sans Serif" w:hAnsi="Microsoft Sans Serif" w:cs="Microsoft Sans Serif"/>
        </w:rPr>
        <w:t xml:space="preserve">When choosing between a/the look for </w:t>
      </w:r>
      <w:r w:rsidR="009A2907" w:rsidRPr="009402D2">
        <w:rPr>
          <w:rFonts w:ascii="Microsoft Sans Serif" w:hAnsi="Microsoft Sans Serif" w:cs="Microsoft Sans Serif"/>
        </w:rPr>
        <w:t xml:space="preserve">adjectives and </w:t>
      </w:r>
      <w:r w:rsidRPr="009402D2">
        <w:rPr>
          <w:rFonts w:ascii="Microsoft Sans Serif" w:hAnsi="Microsoft Sans Serif" w:cs="Microsoft Sans Serif"/>
        </w:rPr>
        <w:t xml:space="preserve">modifying </w:t>
      </w:r>
      <w:r w:rsidR="001E5BDA" w:rsidRPr="009402D2">
        <w:rPr>
          <w:rFonts w:ascii="Microsoft Sans Serif" w:hAnsi="Microsoft Sans Serif" w:cs="Microsoft Sans Serif"/>
        </w:rPr>
        <w:t>phrases</w:t>
      </w:r>
      <w:r w:rsidRPr="009402D2">
        <w:rPr>
          <w:rFonts w:ascii="Microsoft Sans Serif" w:hAnsi="Microsoft Sans Serif" w:cs="Microsoft Sans Serif"/>
        </w:rPr>
        <w:t xml:space="preserve"> which make an item specific:</w:t>
      </w:r>
    </w:p>
    <w:p w:rsidR="00201737" w:rsidRPr="009402D2" w:rsidRDefault="00201737" w:rsidP="009A2907">
      <w:pPr>
        <w:pStyle w:val="ListParagraph"/>
        <w:numPr>
          <w:ilvl w:val="1"/>
          <w:numId w:val="3"/>
        </w:numPr>
        <w:spacing w:after="0" w:line="240" w:lineRule="auto"/>
        <w:rPr>
          <w:rFonts w:ascii="Microsoft Sans Serif" w:hAnsi="Microsoft Sans Serif" w:cs="Microsoft Sans Serif"/>
        </w:rPr>
      </w:pPr>
      <w:r w:rsidRPr="009402D2">
        <w:rPr>
          <w:rFonts w:ascii="Microsoft Sans Serif" w:hAnsi="Microsoft Sans Serif" w:cs="Microsoft Sans Serif"/>
        </w:rPr>
        <w:t xml:space="preserve">I was looking for </w:t>
      </w:r>
      <w:r w:rsidRPr="009402D2">
        <w:rPr>
          <w:rFonts w:ascii="Microsoft Sans Serif" w:hAnsi="Microsoft Sans Serif" w:cs="Microsoft Sans Serif"/>
          <w:i/>
        </w:rPr>
        <w:t>the</w:t>
      </w:r>
      <w:r w:rsidRPr="009402D2">
        <w:rPr>
          <w:rFonts w:ascii="Microsoft Sans Serif" w:hAnsi="Microsoft Sans Serif" w:cs="Microsoft Sans Serif"/>
        </w:rPr>
        <w:t xml:space="preserve"> book </w:t>
      </w:r>
      <w:r w:rsidRPr="009402D2">
        <w:rPr>
          <w:rFonts w:ascii="Microsoft Sans Serif" w:hAnsi="Microsoft Sans Serif" w:cs="Microsoft Sans Serif"/>
          <w:u w:val="single"/>
        </w:rPr>
        <w:t>for</w:t>
      </w:r>
      <w:r w:rsidR="009A2907" w:rsidRPr="009402D2">
        <w:rPr>
          <w:rFonts w:ascii="Microsoft Sans Serif" w:hAnsi="Microsoft Sans Serif" w:cs="Microsoft Sans Serif"/>
          <w:u w:val="single"/>
        </w:rPr>
        <w:t xml:space="preserve"> history</w:t>
      </w:r>
      <w:r w:rsidRPr="009402D2">
        <w:rPr>
          <w:rFonts w:ascii="Microsoft Sans Serif" w:hAnsi="Microsoft Sans Serif" w:cs="Microsoft Sans Serif"/>
          <w:u w:val="single"/>
        </w:rPr>
        <w:t xml:space="preserve"> class</w:t>
      </w:r>
      <w:r w:rsidRPr="009402D2">
        <w:rPr>
          <w:rFonts w:ascii="Microsoft Sans Serif" w:hAnsi="Microsoft Sans Serif" w:cs="Microsoft Sans Serif"/>
        </w:rPr>
        <w:t>.</w:t>
      </w:r>
    </w:p>
    <w:p w:rsidR="00201737" w:rsidRPr="009402D2" w:rsidRDefault="001E5BDA" w:rsidP="009A2907">
      <w:pPr>
        <w:pStyle w:val="ListParagraph"/>
        <w:numPr>
          <w:ilvl w:val="1"/>
          <w:numId w:val="3"/>
        </w:numPr>
        <w:spacing w:after="0" w:line="240" w:lineRule="auto"/>
        <w:rPr>
          <w:rFonts w:ascii="Microsoft Sans Serif" w:hAnsi="Microsoft Sans Serif" w:cs="Microsoft Sans Serif"/>
        </w:rPr>
      </w:pPr>
      <w:r w:rsidRPr="009402D2">
        <w:rPr>
          <w:rFonts w:ascii="Microsoft Sans Serif" w:hAnsi="Microsoft Sans Serif" w:cs="Microsoft Sans Serif"/>
        </w:rPr>
        <w:t>I</w:t>
      </w:r>
      <w:r w:rsidR="00201737" w:rsidRPr="009402D2">
        <w:rPr>
          <w:rFonts w:ascii="Microsoft Sans Serif" w:hAnsi="Microsoft Sans Serif" w:cs="Microsoft Sans Serif"/>
        </w:rPr>
        <w:t xml:space="preserve"> want </w:t>
      </w:r>
      <w:r w:rsidR="00201737" w:rsidRPr="009402D2">
        <w:rPr>
          <w:rFonts w:ascii="Microsoft Sans Serif" w:hAnsi="Microsoft Sans Serif" w:cs="Microsoft Sans Serif"/>
          <w:i/>
        </w:rPr>
        <w:t>the</w:t>
      </w:r>
      <w:r w:rsidR="00201737" w:rsidRPr="009402D2">
        <w:rPr>
          <w:rFonts w:ascii="Microsoft Sans Serif" w:hAnsi="Microsoft Sans Serif" w:cs="Microsoft Sans Serif"/>
        </w:rPr>
        <w:t xml:space="preserve"> </w:t>
      </w:r>
      <w:r w:rsidR="00201737" w:rsidRPr="009402D2">
        <w:rPr>
          <w:rFonts w:ascii="Microsoft Sans Serif" w:hAnsi="Microsoft Sans Serif" w:cs="Microsoft Sans Serif"/>
          <w:u w:val="single"/>
        </w:rPr>
        <w:t>band’s new</w:t>
      </w:r>
      <w:r w:rsidR="00201737" w:rsidRPr="009402D2">
        <w:rPr>
          <w:rFonts w:ascii="Microsoft Sans Serif" w:hAnsi="Microsoft Sans Serif" w:cs="Microsoft Sans Serif"/>
        </w:rPr>
        <w:t xml:space="preserve"> album.</w:t>
      </w:r>
    </w:p>
    <w:p w:rsidR="00201737" w:rsidRPr="009402D2" w:rsidRDefault="00201737" w:rsidP="009A2907">
      <w:pPr>
        <w:pStyle w:val="ListParagraph"/>
        <w:numPr>
          <w:ilvl w:val="1"/>
          <w:numId w:val="3"/>
        </w:numPr>
        <w:spacing w:after="0" w:line="240" w:lineRule="auto"/>
        <w:rPr>
          <w:rFonts w:ascii="Microsoft Sans Serif" w:hAnsi="Microsoft Sans Serif" w:cs="Microsoft Sans Serif"/>
        </w:rPr>
      </w:pPr>
      <w:r w:rsidRPr="009402D2">
        <w:rPr>
          <w:rFonts w:ascii="Microsoft Sans Serif" w:hAnsi="Microsoft Sans Serif" w:cs="Microsoft Sans Serif"/>
        </w:rPr>
        <w:t xml:space="preserve">She ate </w:t>
      </w:r>
      <w:r w:rsidRPr="009402D2">
        <w:rPr>
          <w:rFonts w:ascii="Microsoft Sans Serif" w:hAnsi="Microsoft Sans Serif" w:cs="Microsoft Sans Serif"/>
          <w:i/>
        </w:rPr>
        <w:t>the</w:t>
      </w:r>
      <w:r w:rsidRPr="009402D2">
        <w:rPr>
          <w:rFonts w:ascii="Microsoft Sans Serif" w:hAnsi="Microsoft Sans Serif" w:cs="Microsoft Sans Serif"/>
        </w:rPr>
        <w:t xml:space="preserve"> </w:t>
      </w:r>
      <w:r w:rsidRPr="009402D2">
        <w:rPr>
          <w:rFonts w:ascii="Microsoft Sans Serif" w:hAnsi="Microsoft Sans Serif" w:cs="Microsoft Sans Serif"/>
          <w:u w:val="single"/>
        </w:rPr>
        <w:t>last</w:t>
      </w:r>
      <w:r w:rsidRPr="009402D2">
        <w:rPr>
          <w:rFonts w:ascii="Microsoft Sans Serif" w:hAnsi="Microsoft Sans Serif" w:cs="Microsoft Sans Serif"/>
        </w:rPr>
        <w:t xml:space="preserve"> cookie.</w:t>
      </w:r>
    </w:p>
    <w:p w:rsidR="00201737" w:rsidRPr="009402D2" w:rsidRDefault="00201737" w:rsidP="009A2907">
      <w:pPr>
        <w:pStyle w:val="ListParagraph"/>
        <w:numPr>
          <w:ilvl w:val="1"/>
          <w:numId w:val="3"/>
        </w:numPr>
        <w:spacing w:after="0" w:line="240" w:lineRule="auto"/>
        <w:rPr>
          <w:rFonts w:ascii="Microsoft Sans Serif" w:hAnsi="Microsoft Sans Serif" w:cs="Microsoft Sans Serif"/>
        </w:rPr>
      </w:pPr>
      <w:r w:rsidRPr="009402D2">
        <w:rPr>
          <w:rFonts w:ascii="Microsoft Sans Serif" w:hAnsi="Microsoft Sans Serif" w:cs="Microsoft Sans Serif"/>
        </w:rPr>
        <w:t xml:space="preserve">He wants </w:t>
      </w:r>
      <w:r w:rsidRPr="009402D2">
        <w:rPr>
          <w:rFonts w:ascii="Microsoft Sans Serif" w:hAnsi="Microsoft Sans Serif" w:cs="Microsoft Sans Serif"/>
          <w:i/>
        </w:rPr>
        <w:t>the</w:t>
      </w:r>
      <w:r w:rsidRPr="009402D2">
        <w:rPr>
          <w:rFonts w:ascii="Microsoft Sans Serif" w:hAnsi="Microsoft Sans Serif" w:cs="Microsoft Sans Serif"/>
        </w:rPr>
        <w:t xml:space="preserve"> scarf </w:t>
      </w:r>
      <w:r w:rsidRPr="009402D2">
        <w:rPr>
          <w:rFonts w:ascii="Microsoft Sans Serif" w:hAnsi="Microsoft Sans Serif" w:cs="Microsoft Sans Serif"/>
          <w:u w:val="single"/>
        </w:rPr>
        <w:t>with fringe on it</w:t>
      </w:r>
      <w:r w:rsidRPr="009402D2">
        <w:rPr>
          <w:rFonts w:ascii="Microsoft Sans Serif" w:hAnsi="Microsoft Sans Serif" w:cs="Microsoft Sans Serif"/>
        </w:rPr>
        <w:t>.</w:t>
      </w:r>
    </w:p>
    <w:p w:rsidR="00955768" w:rsidRPr="009402D2" w:rsidRDefault="00955768" w:rsidP="009A2907">
      <w:pPr>
        <w:pStyle w:val="ListParagraph"/>
        <w:spacing w:after="0" w:line="240" w:lineRule="auto"/>
        <w:ind w:left="1440"/>
        <w:rPr>
          <w:rFonts w:ascii="Microsoft Sans Serif" w:hAnsi="Microsoft Sans Serif" w:cs="Microsoft Sans Serif"/>
        </w:rPr>
      </w:pPr>
    </w:p>
    <w:p w:rsidR="001E5BDA" w:rsidRPr="009402D2" w:rsidRDefault="001E5BDA" w:rsidP="009A2907">
      <w:pPr>
        <w:pStyle w:val="ListParagraph"/>
        <w:numPr>
          <w:ilvl w:val="0"/>
          <w:numId w:val="3"/>
        </w:numPr>
        <w:spacing w:after="0" w:line="240" w:lineRule="auto"/>
        <w:rPr>
          <w:rFonts w:ascii="Microsoft Sans Serif" w:hAnsi="Microsoft Sans Serif" w:cs="Microsoft Sans Serif"/>
        </w:rPr>
      </w:pPr>
      <w:r w:rsidRPr="009402D2">
        <w:rPr>
          <w:rFonts w:ascii="Microsoft Sans Serif" w:hAnsi="Microsoft Sans Serif" w:cs="Microsoft Sans Serif"/>
        </w:rPr>
        <w:t>Think about whether a noun can be divided</w:t>
      </w:r>
      <w:r w:rsidR="009A2907" w:rsidRPr="009402D2">
        <w:rPr>
          <w:rFonts w:ascii="Microsoft Sans Serif" w:hAnsi="Microsoft Sans Serif" w:cs="Microsoft Sans Serif"/>
        </w:rPr>
        <w:t>/separated</w:t>
      </w:r>
      <w:r w:rsidRPr="009402D2">
        <w:rPr>
          <w:rFonts w:ascii="Microsoft Sans Serif" w:hAnsi="Microsoft Sans Serif" w:cs="Microsoft Sans Serif"/>
        </w:rPr>
        <w:t xml:space="preserve"> into parts to decide if it is count/non-count:</w:t>
      </w:r>
    </w:p>
    <w:p w:rsidR="001E5BDA" w:rsidRPr="009402D2" w:rsidRDefault="001E5BDA" w:rsidP="009A2907">
      <w:pPr>
        <w:pStyle w:val="ListParagraph"/>
        <w:numPr>
          <w:ilvl w:val="1"/>
          <w:numId w:val="3"/>
        </w:numPr>
        <w:spacing w:after="0" w:line="240" w:lineRule="auto"/>
        <w:rPr>
          <w:rFonts w:ascii="Microsoft Sans Serif" w:hAnsi="Microsoft Sans Serif" w:cs="Microsoft Sans Serif"/>
        </w:rPr>
      </w:pPr>
      <w:r w:rsidRPr="009402D2">
        <w:rPr>
          <w:rFonts w:ascii="Microsoft Sans Serif" w:hAnsi="Microsoft Sans Serif" w:cs="Microsoft Sans Serif"/>
        </w:rPr>
        <w:t>I drink coffee with breakfast.  Students can enjoy free coffee at the Tutoring Center.</w:t>
      </w:r>
      <w:r w:rsidR="00D334A4" w:rsidRPr="009402D2">
        <w:rPr>
          <w:rFonts w:ascii="Microsoft Sans Serif" w:hAnsi="Microsoft Sans Serif" w:cs="Microsoft Sans Serif"/>
        </w:rPr>
        <w:t xml:space="preserve"> (</w:t>
      </w:r>
      <w:r w:rsidR="00610AAF" w:rsidRPr="009402D2">
        <w:rPr>
          <w:rFonts w:ascii="Microsoft Sans Serif" w:hAnsi="Microsoft Sans Serif" w:cs="Microsoft Sans Serif"/>
        </w:rPr>
        <w:t>non-</w:t>
      </w:r>
      <w:r w:rsidR="00D334A4" w:rsidRPr="009402D2">
        <w:rPr>
          <w:rFonts w:ascii="Microsoft Sans Serif" w:hAnsi="Microsoft Sans Serif" w:cs="Microsoft Sans Serif"/>
        </w:rPr>
        <w:t>count)</w:t>
      </w:r>
    </w:p>
    <w:p w:rsidR="001E5BDA" w:rsidRPr="009402D2" w:rsidRDefault="001E5BDA" w:rsidP="009A2907">
      <w:pPr>
        <w:pStyle w:val="ListParagraph"/>
        <w:numPr>
          <w:ilvl w:val="1"/>
          <w:numId w:val="3"/>
        </w:numPr>
        <w:spacing w:after="0" w:line="240" w:lineRule="auto"/>
        <w:rPr>
          <w:rFonts w:ascii="Microsoft Sans Serif" w:hAnsi="Microsoft Sans Serif" w:cs="Microsoft Sans Serif"/>
        </w:rPr>
      </w:pPr>
      <w:r w:rsidRPr="009402D2">
        <w:rPr>
          <w:rFonts w:ascii="Microsoft Sans Serif" w:hAnsi="Microsoft Sans Serif" w:cs="Microsoft Sans Serif"/>
        </w:rPr>
        <w:t xml:space="preserve">I drank a cup of coffee at Starbucks.  </w:t>
      </w:r>
      <w:r w:rsidR="00610AAF" w:rsidRPr="009402D2">
        <w:rPr>
          <w:rFonts w:ascii="Microsoft Sans Serif" w:hAnsi="Microsoft Sans Serif" w:cs="Microsoft Sans Serif"/>
        </w:rPr>
        <w:t>(</w:t>
      </w:r>
      <w:r w:rsidR="00D334A4" w:rsidRPr="009402D2">
        <w:rPr>
          <w:rFonts w:ascii="Microsoft Sans Serif" w:hAnsi="Microsoft Sans Serif" w:cs="Microsoft Sans Serif"/>
        </w:rPr>
        <w:t>count)</w:t>
      </w:r>
    </w:p>
    <w:p w:rsidR="00955768" w:rsidRPr="009402D2" w:rsidRDefault="00955768" w:rsidP="009A2907">
      <w:pPr>
        <w:pStyle w:val="ListParagraph"/>
        <w:spacing w:after="0" w:line="240" w:lineRule="auto"/>
        <w:ind w:left="1440"/>
        <w:rPr>
          <w:rFonts w:ascii="Microsoft Sans Serif" w:hAnsi="Microsoft Sans Serif" w:cs="Microsoft Sans Serif"/>
        </w:rPr>
      </w:pPr>
    </w:p>
    <w:p w:rsidR="00C43B10" w:rsidRPr="009402D2" w:rsidRDefault="00C43B10" w:rsidP="009A2907">
      <w:pPr>
        <w:pStyle w:val="ListParagraph"/>
        <w:numPr>
          <w:ilvl w:val="0"/>
          <w:numId w:val="3"/>
        </w:numPr>
        <w:spacing w:after="0" w:line="240" w:lineRule="auto"/>
        <w:rPr>
          <w:rFonts w:ascii="Microsoft Sans Serif" w:hAnsi="Microsoft Sans Serif" w:cs="Microsoft Sans Serif"/>
        </w:rPr>
      </w:pPr>
      <w:r w:rsidRPr="009402D2">
        <w:rPr>
          <w:rFonts w:ascii="Microsoft Sans Serif" w:hAnsi="Microsoft Sans Serif" w:cs="Microsoft Sans Serif"/>
        </w:rPr>
        <w:t xml:space="preserve">Try to </w:t>
      </w:r>
      <w:r w:rsidRPr="009402D2">
        <w:rPr>
          <w:rFonts w:ascii="Microsoft Sans Serif" w:hAnsi="Microsoft Sans Serif" w:cs="Microsoft Sans Serif"/>
          <w:i/>
        </w:rPr>
        <w:t>think out loud</w:t>
      </w:r>
      <w:r w:rsidRPr="009402D2">
        <w:rPr>
          <w:rFonts w:ascii="Microsoft Sans Serif" w:hAnsi="Microsoft Sans Serif" w:cs="Microsoft Sans Serif"/>
        </w:rPr>
        <w:t xml:space="preserve"> when deciding if the context of the sentence makes a noun general or specific:</w:t>
      </w:r>
    </w:p>
    <w:p w:rsidR="00CE0AC4" w:rsidRPr="009402D2" w:rsidRDefault="00CE0AC4" w:rsidP="009A2907">
      <w:pPr>
        <w:pStyle w:val="ListParagraph"/>
        <w:numPr>
          <w:ilvl w:val="0"/>
          <w:numId w:val="7"/>
        </w:numPr>
        <w:spacing w:after="0" w:line="240" w:lineRule="auto"/>
        <w:rPr>
          <w:rFonts w:ascii="Microsoft Sans Serif" w:hAnsi="Microsoft Sans Serif" w:cs="Microsoft Sans Serif"/>
        </w:rPr>
      </w:pPr>
      <w:r w:rsidRPr="009402D2">
        <w:rPr>
          <w:rFonts w:ascii="Microsoft Sans Serif" w:hAnsi="Microsoft Sans Serif" w:cs="Microsoft Sans Serif"/>
        </w:rPr>
        <w:t xml:space="preserve">I need to read </w:t>
      </w:r>
      <w:r w:rsidRPr="009402D2">
        <w:rPr>
          <w:rFonts w:ascii="Microsoft Sans Serif" w:hAnsi="Microsoft Sans Serif" w:cs="Microsoft Sans Serif"/>
          <w:i/>
        </w:rPr>
        <w:t>a</w:t>
      </w:r>
      <w:r w:rsidRPr="009402D2">
        <w:rPr>
          <w:rFonts w:ascii="Microsoft Sans Serif" w:hAnsi="Microsoft Sans Serif" w:cs="Microsoft Sans Serif"/>
        </w:rPr>
        <w:t xml:space="preserve"> book for class.  </w:t>
      </w:r>
      <w:r w:rsidR="00B337CA" w:rsidRPr="009402D2">
        <w:rPr>
          <w:rFonts w:ascii="Microsoft Sans Serif" w:hAnsi="Microsoft Sans Serif" w:cs="Microsoft Sans Serif"/>
        </w:rPr>
        <w:t xml:space="preserve"> </w:t>
      </w:r>
      <w:r w:rsidR="00B337CA" w:rsidRPr="009402D2">
        <w:rPr>
          <w:rFonts w:ascii="Microsoft Sans Serif" w:hAnsi="Microsoft Sans Serif" w:cs="Microsoft Sans Serif"/>
          <w:i/>
        </w:rPr>
        <w:t>Translation</w:t>
      </w:r>
      <w:r w:rsidR="00B337CA" w:rsidRPr="009402D2">
        <w:rPr>
          <w:rFonts w:ascii="Microsoft Sans Serif" w:hAnsi="Microsoft Sans Serif" w:cs="Microsoft Sans Serif"/>
        </w:rPr>
        <w:t xml:space="preserve">: </w:t>
      </w:r>
      <w:r w:rsidRPr="009402D2">
        <w:rPr>
          <w:rFonts w:ascii="Microsoft Sans Serif" w:hAnsi="Microsoft Sans Serif" w:cs="Microsoft Sans Serif"/>
        </w:rPr>
        <w:t xml:space="preserve">It can be </w:t>
      </w:r>
      <w:r w:rsidRPr="009402D2">
        <w:rPr>
          <w:rFonts w:ascii="Microsoft Sans Serif" w:hAnsi="Microsoft Sans Serif" w:cs="Microsoft Sans Serif"/>
          <w:i/>
        </w:rPr>
        <w:t>any</w:t>
      </w:r>
      <w:r w:rsidRPr="009402D2">
        <w:rPr>
          <w:rFonts w:ascii="Microsoft Sans Serif" w:hAnsi="Microsoft Sans Serif" w:cs="Microsoft Sans Serif"/>
        </w:rPr>
        <w:t xml:space="preserve"> book</w:t>
      </w:r>
      <w:r w:rsidR="009A2907" w:rsidRPr="009402D2">
        <w:rPr>
          <w:rFonts w:ascii="Microsoft Sans Serif" w:hAnsi="Microsoft Sans Serif" w:cs="Microsoft Sans Serif"/>
        </w:rPr>
        <w:t>,</w:t>
      </w:r>
      <w:r w:rsidR="00B337CA" w:rsidRPr="009402D2">
        <w:rPr>
          <w:rFonts w:ascii="Microsoft Sans Serif" w:hAnsi="Microsoft Sans Serif" w:cs="Microsoft Sans Serif"/>
        </w:rPr>
        <w:t xml:space="preserve"> and I only need to read one. (singular, countable, </w:t>
      </w:r>
      <w:r w:rsidR="00B337CA" w:rsidRPr="009402D2">
        <w:rPr>
          <w:rFonts w:ascii="Microsoft Sans Serif" w:hAnsi="Microsoft Sans Serif" w:cs="Microsoft Sans Serif"/>
          <w:i/>
        </w:rPr>
        <w:t>general</w:t>
      </w:r>
      <w:r w:rsidR="00B337CA" w:rsidRPr="009402D2">
        <w:rPr>
          <w:rFonts w:ascii="Microsoft Sans Serif" w:hAnsi="Microsoft Sans Serif" w:cs="Microsoft Sans Serif"/>
        </w:rPr>
        <w:t>)</w:t>
      </w:r>
    </w:p>
    <w:p w:rsidR="00B337CA" w:rsidRPr="009402D2" w:rsidRDefault="00B337CA" w:rsidP="009A2907">
      <w:pPr>
        <w:pStyle w:val="ListParagraph"/>
        <w:numPr>
          <w:ilvl w:val="0"/>
          <w:numId w:val="7"/>
        </w:numPr>
        <w:spacing w:after="0" w:line="240" w:lineRule="auto"/>
        <w:rPr>
          <w:rFonts w:ascii="Microsoft Sans Serif" w:hAnsi="Microsoft Sans Serif" w:cs="Microsoft Sans Serif"/>
        </w:rPr>
      </w:pPr>
      <w:r w:rsidRPr="009402D2">
        <w:rPr>
          <w:rFonts w:ascii="Microsoft Sans Serif" w:hAnsi="Microsoft Sans Serif" w:cs="Microsoft Sans Serif"/>
        </w:rPr>
        <w:t xml:space="preserve">I need to buy </w:t>
      </w:r>
      <w:r w:rsidRPr="009402D2">
        <w:rPr>
          <w:rFonts w:ascii="Microsoft Sans Serif" w:hAnsi="Microsoft Sans Serif" w:cs="Microsoft Sans Serif"/>
          <w:i/>
        </w:rPr>
        <w:t>the</w:t>
      </w:r>
      <w:r w:rsidRPr="009402D2">
        <w:rPr>
          <w:rFonts w:ascii="Microsoft Sans Serif" w:hAnsi="Microsoft Sans Serif" w:cs="Microsoft Sans Serif"/>
        </w:rPr>
        <w:t xml:space="preserve"> book for class.  </w:t>
      </w:r>
      <w:r w:rsidRPr="009402D2">
        <w:rPr>
          <w:rFonts w:ascii="Microsoft Sans Serif" w:hAnsi="Microsoft Sans Serif" w:cs="Microsoft Sans Serif"/>
          <w:i/>
        </w:rPr>
        <w:t>Translation</w:t>
      </w:r>
      <w:r w:rsidRPr="009402D2">
        <w:rPr>
          <w:rFonts w:ascii="Microsoft Sans Serif" w:hAnsi="Microsoft Sans Serif" w:cs="Microsoft Sans Serif"/>
        </w:rPr>
        <w:t xml:space="preserve">:  I need to buy </w:t>
      </w:r>
      <w:r w:rsidRPr="009402D2">
        <w:rPr>
          <w:rFonts w:ascii="Microsoft Sans Serif" w:hAnsi="Microsoft Sans Serif" w:cs="Microsoft Sans Serif"/>
          <w:i/>
        </w:rPr>
        <w:t>Introduction to Literature</w:t>
      </w:r>
      <w:r w:rsidRPr="009402D2">
        <w:rPr>
          <w:rFonts w:ascii="Microsoft Sans Serif" w:hAnsi="Microsoft Sans Serif" w:cs="Microsoft Sans Serif"/>
        </w:rPr>
        <w:t xml:space="preserve">.  (singular, countable, </w:t>
      </w:r>
      <w:r w:rsidRPr="009402D2">
        <w:rPr>
          <w:rFonts w:ascii="Microsoft Sans Serif" w:hAnsi="Microsoft Sans Serif" w:cs="Microsoft Sans Serif"/>
          <w:i/>
        </w:rPr>
        <w:t>specific</w:t>
      </w:r>
      <w:r w:rsidRPr="009402D2">
        <w:rPr>
          <w:rFonts w:ascii="Microsoft Sans Serif" w:hAnsi="Microsoft Sans Serif" w:cs="Microsoft Sans Serif"/>
        </w:rPr>
        <w:t>)</w:t>
      </w:r>
    </w:p>
    <w:p w:rsidR="009A2907" w:rsidRPr="009402D2" w:rsidRDefault="009A2907" w:rsidP="009A2907">
      <w:pPr>
        <w:pStyle w:val="ListParagraph"/>
        <w:spacing w:after="0" w:line="240" w:lineRule="auto"/>
        <w:ind w:left="1440"/>
        <w:rPr>
          <w:rFonts w:ascii="Microsoft Sans Serif" w:hAnsi="Microsoft Sans Serif" w:cs="Microsoft Sans Serif"/>
          <w:sz w:val="24"/>
          <w:szCs w:val="24"/>
        </w:rPr>
      </w:pPr>
    </w:p>
    <w:p w:rsidR="00AF7BC1" w:rsidRPr="009402D2" w:rsidRDefault="00C43B10" w:rsidP="002462C1">
      <w:pPr>
        <w:rPr>
          <w:rFonts w:ascii="Microsoft Sans Serif" w:hAnsi="Microsoft Sans Serif" w:cs="Microsoft Sans Serif"/>
          <w:b/>
          <w:sz w:val="24"/>
          <w:szCs w:val="24"/>
        </w:rPr>
      </w:pPr>
      <w:r w:rsidRPr="009402D2">
        <w:rPr>
          <w:rFonts w:ascii="Microsoft Sans Serif" w:hAnsi="Microsoft Sans Serif" w:cs="Microsoft Sans Serif"/>
          <w:b/>
          <w:sz w:val="24"/>
          <w:szCs w:val="24"/>
        </w:rPr>
        <w:t>A few additional situations and rules:</w:t>
      </w:r>
    </w:p>
    <w:p w:rsidR="00965445" w:rsidRPr="009402D2" w:rsidRDefault="00E906D6" w:rsidP="00965445">
      <w:pPr>
        <w:pStyle w:val="ListParagraph"/>
        <w:numPr>
          <w:ilvl w:val="0"/>
          <w:numId w:val="4"/>
        </w:numPr>
        <w:spacing w:after="0" w:line="240" w:lineRule="auto"/>
        <w:rPr>
          <w:rFonts w:ascii="Microsoft Sans Serif" w:hAnsi="Microsoft Sans Serif" w:cs="Microsoft Sans Serif"/>
        </w:rPr>
      </w:pPr>
      <w:r w:rsidRPr="009402D2">
        <w:rPr>
          <w:rFonts w:ascii="Microsoft Sans Serif" w:hAnsi="Microsoft Sans Serif" w:cs="Microsoft Sans Serif"/>
          <w:noProof/>
        </w:rPr>
        <mc:AlternateContent>
          <mc:Choice Requires="wps">
            <w:drawing>
              <wp:anchor distT="0" distB="0" distL="114300" distR="114300" simplePos="0" relativeHeight="251659264" behindDoc="0" locked="0" layoutInCell="1" allowOverlap="1" wp14:anchorId="6565824E" wp14:editId="0244E692">
                <wp:simplePos x="0" y="0"/>
                <wp:positionH relativeFrom="column">
                  <wp:posOffset>1609725</wp:posOffset>
                </wp:positionH>
                <wp:positionV relativeFrom="paragraph">
                  <wp:posOffset>310515</wp:posOffset>
                </wp:positionV>
                <wp:extent cx="781050" cy="14287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78105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25E28"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75pt,24.45pt" to="188.2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" strokecolor="#4579b8 [3044]"/>
            </w:pict>
          </mc:Fallback>
        </mc:AlternateContent>
      </w:r>
      <w:r w:rsidRPr="009402D2">
        <w:rPr>
          <w:rFonts w:ascii="Microsoft Sans Serif" w:hAnsi="Microsoft Sans Serif" w:cs="Microsoft Sans Serif"/>
          <w:noProof/>
        </w:rPr>
        <mc:AlternateContent>
          <mc:Choice Requires="wps">
            <w:drawing>
              <wp:anchor distT="0" distB="0" distL="114300" distR="114300" simplePos="0" relativeHeight="251664384" behindDoc="0" locked="0" layoutInCell="1" allowOverlap="1" wp14:anchorId="3450D57D" wp14:editId="1C1AFF05">
                <wp:simplePos x="0" y="0"/>
                <wp:positionH relativeFrom="column">
                  <wp:posOffset>1543049</wp:posOffset>
                </wp:positionH>
                <wp:positionV relativeFrom="paragraph">
                  <wp:posOffset>310515</wp:posOffset>
                </wp:positionV>
                <wp:extent cx="895350" cy="142875"/>
                <wp:effectExtent l="0" t="0" r="19050" b="28575"/>
                <wp:wrapNone/>
                <wp:docPr id="10" name="Straight Connector 10"/>
                <wp:cNvGraphicFramePr/>
                <a:graphic xmlns:a="http://schemas.openxmlformats.org/drawingml/2006/main">
                  <a:graphicData uri="http://schemas.microsoft.com/office/word/2010/wordprocessingShape">
                    <wps:wsp>
                      <wps:cNvCnPr/>
                      <wps:spPr>
                        <a:xfrm flipH="1">
                          <a:off x="0" y="0"/>
                          <a:ext cx="89535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D708D" id="Straight Connector 1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24.45pt" to="192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" strokecolor="#4579b8 [3044]"/>
            </w:pict>
          </mc:Fallback>
        </mc:AlternateContent>
      </w:r>
      <w:r w:rsidR="00C43B10" w:rsidRPr="009402D2">
        <w:rPr>
          <w:rFonts w:ascii="Microsoft Sans Serif" w:hAnsi="Microsoft Sans Serif" w:cs="Microsoft Sans Serif"/>
        </w:rPr>
        <w:t xml:space="preserve">Articles are not used with pronouns, which are words such as </w:t>
      </w:r>
      <w:r w:rsidR="00C43B10" w:rsidRPr="009402D2">
        <w:rPr>
          <w:rFonts w:ascii="Microsoft Sans Serif" w:hAnsi="Microsoft Sans Serif" w:cs="Microsoft Sans Serif"/>
          <w:i/>
        </w:rPr>
        <w:t xml:space="preserve">he, she, it, we, </w:t>
      </w:r>
      <w:proofErr w:type="gramStart"/>
      <w:r w:rsidR="00C43B10" w:rsidRPr="009402D2">
        <w:rPr>
          <w:rFonts w:ascii="Microsoft Sans Serif" w:hAnsi="Microsoft Sans Serif" w:cs="Microsoft Sans Serif"/>
          <w:i/>
        </w:rPr>
        <w:t>you</w:t>
      </w:r>
      <w:proofErr w:type="gramEnd"/>
      <w:r w:rsidR="00C43B10" w:rsidRPr="009402D2">
        <w:rPr>
          <w:rFonts w:ascii="Microsoft Sans Serif" w:hAnsi="Microsoft Sans Serif" w:cs="Microsoft Sans Serif"/>
        </w:rPr>
        <w:t xml:space="preserve">.  </w:t>
      </w:r>
      <w:r w:rsidR="00965445" w:rsidRPr="009402D2">
        <w:rPr>
          <w:rFonts w:ascii="Microsoft Sans Serif" w:hAnsi="Microsoft Sans Serif" w:cs="Microsoft Sans Serif"/>
        </w:rPr>
        <w:t>I</w:t>
      </w:r>
      <w:r w:rsidR="00C43B10" w:rsidRPr="009402D2">
        <w:rPr>
          <w:rFonts w:ascii="Microsoft Sans Serif" w:hAnsi="Microsoft Sans Serif" w:cs="Microsoft Sans Serif"/>
        </w:rPr>
        <w:t xml:space="preserve">f you have a possessive pronoun, a word like </w:t>
      </w:r>
      <w:r w:rsidR="00C43B10" w:rsidRPr="009402D2">
        <w:rPr>
          <w:rFonts w:ascii="Microsoft Sans Serif" w:hAnsi="Microsoft Sans Serif" w:cs="Microsoft Sans Serif"/>
          <w:i/>
        </w:rPr>
        <w:t>my</w:t>
      </w:r>
      <w:r w:rsidR="00965445" w:rsidRPr="009402D2">
        <w:rPr>
          <w:rFonts w:ascii="Microsoft Sans Serif" w:hAnsi="Microsoft Sans Serif" w:cs="Microsoft Sans Serif"/>
        </w:rPr>
        <w:t xml:space="preserve">, </w:t>
      </w:r>
      <w:r w:rsidR="00C43B10" w:rsidRPr="009402D2">
        <w:rPr>
          <w:rFonts w:ascii="Microsoft Sans Serif" w:hAnsi="Microsoft Sans Serif" w:cs="Microsoft Sans Serif"/>
          <w:i/>
        </w:rPr>
        <w:t>their</w:t>
      </w:r>
      <w:r w:rsidR="00965445" w:rsidRPr="009402D2">
        <w:rPr>
          <w:rFonts w:ascii="Microsoft Sans Serif" w:hAnsi="Microsoft Sans Serif" w:cs="Microsoft Sans Serif"/>
          <w:i/>
        </w:rPr>
        <w:t xml:space="preserve"> </w:t>
      </w:r>
      <w:r w:rsidR="00965445" w:rsidRPr="009402D2">
        <w:rPr>
          <w:rFonts w:ascii="Microsoft Sans Serif" w:hAnsi="Microsoft Sans Serif" w:cs="Microsoft Sans Serif"/>
        </w:rPr>
        <w:t>or</w:t>
      </w:r>
      <w:r w:rsidR="00965445" w:rsidRPr="009402D2">
        <w:rPr>
          <w:rFonts w:ascii="Microsoft Sans Serif" w:hAnsi="Microsoft Sans Serif" w:cs="Microsoft Sans Serif"/>
          <w:i/>
        </w:rPr>
        <w:t xml:space="preserve"> your</w:t>
      </w:r>
      <w:r w:rsidR="00C43B10" w:rsidRPr="009402D2">
        <w:rPr>
          <w:rFonts w:ascii="Microsoft Sans Serif" w:hAnsi="Microsoft Sans Serif" w:cs="Microsoft Sans Serif"/>
        </w:rPr>
        <w:t xml:space="preserve">, </w:t>
      </w:r>
      <w:r w:rsidR="00E94654" w:rsidRPr="009402D2">
        <w:rPr>
          <w:rFonts w:ascii="Microsoft Sans Serif" w:hAnsi="Microsoft Sans Serif" w:cs="Microsoft Sans Serif"/>
        </w:rPr>
        <w:t xml:space="preserve">it will </w:t>
      </w:r>
      <w:r w:rsidR="00965445" w:rsidRPr="009402D2">
        <w:rPr>
          <w:rFonts w:ascii="Microsoft Sans Serif" w:hAnsi="Microsoft Sans Serif" w:cs="Microsoft Sans Serif"/>
        </w:rPr>
        <w:t>take the place of</w:t>
      </w:r>
      <w:r w:rsidR="00E94654" w:rsidRPr="009402D2">
        <w:rPr>
          <w:rFonts w:ascii="Microsoft Sans Serif" w:hAnsi="Microsoft Sans Serif" w:cs="Microsoft Sans Serif"/>
        </w:rPr>
        <w:t xml:space="preserve"> the article:  </w:t>
      </w:r>
    </w:p>
    <w:p w:rsidR="00C43B10" w:rsidRPr="009402D2" w:rsidRDefault="00E94654" w:rsidP="00965445">
      <w:pPr>
        <w:pStyle w:val="ListParagraph"/>
        <w:spacing w:after="0" w:line="240" w:lineRule="auto"/>
        <w:rPr>
          <w:rFonts w:ascii="Microsoft Sans Serif" w:hAnsi="Microsoft Sans Serif" w:cs="Microsoft Sans Serif"/>
        </w:rPr>
      </w:pPr>
      <w:proofErr w:type="gramStart"/>
      <w:r w:rsidRPr="009402D2">
        <w:rPr>
          <w:rFonts w:ascii="Microsoft Sans Serif" w:hAnsi="Microsoft Sans Serif" w:cs="Microsoft Sans Serif"/>
        </w:rPr>
        <w:t>the</w:t>
      </w:r>
      <w:proofErr w:type="gramEnd"/>
      <w:r w:rsidRPr="009402D2">
        <w:rPr>
          <w:rFonts w:ascii="Microsoft Sans Serif" w:hAnsi="Microsoft Sans Serif" w:cs="Microsoft Sans Serif"/>
        </w:rPr>
        <w:t xml:space="preserve"> book, my book, the my book.</w:t>
      </w:r>
    </w:p>
    <w:p w:rsidR="00955768" w:rsidRPr="009402D2" w:rsidRDefault="00955768" w:rsidP="00965445">
      <w:pPr>
        <w:pStyle w:val="ListParagraph"/>
        <w:spacing w:after="0" w:line="240" w:lineRule="auto"/>
        <w:rPr>
          <w:rFonts w:ascii="Microsoft Sans Serif" w:hAnsi="Microsoft Sans Serif" w:cs="Microsoft Sans Serif"/>
        </w:rPr>
      </w:pPr>
    </w:p>
    <w:p w:rsidR="00955768" w:rsidRPr="009402D2" w:rsidRDefault="00C43B10" w:rsidP="00965445">
      <w:pPr>
        <w:pStyle w:val="ListParagraph"/>
        <w:numPr>
          <w:ilvl w:val="0"/>
          <w:numId w:val="4"/>
        </w:numPr>
        <w:spacing w:after="0" w:line="240" w:lineRule="auto"/>
        <w:rPr>
          <w:rFonts w:ascii="Microsoft Sans Serif" w:hAnsi="Microsoft Sans Serif" w:cs="Microsoft Sans Serif"/>
        </w:rPr>
      </w:pPr>
      <w:r w:rsidRPr="009402D2">
        <w:rPr>
          <w:rFonts w:ascii="Microsoft Sans Serif" w:hAnsi="Microsoft Sans Serif" w:cs="Microsoft Sans Serif"/>
        </w:rPr>
        <w:t>Gerunds</w:t>
      </w:r>
      <w:r w:rsidR="00283677" w:rsidRPr="009402D2">
        <w:rPr>
          <w:rFonts w:ascii="Microsoft Sans Serif" w:hAnsi="Microsoft Sans Serif" w:cs="Microsoft Sans Serif"/>
        </w:rPr>
        <w:t xml:space="preserve"> (words like </w:t>
      </w:r>
      <w:r w:rsidR="00283677" w:rsidRPr="009402D2">
        <w:rPr>
          <w:rFonts w:ascii="Microsoft Sans Serif" w:hAnsi="Microsoft Sans Serif" w:cs="Microsoft Sans Serif"/>
          <w:i/>
        </w:rPr>
        <w:t>studying</w:t>
      </w:r>
      <w:r w:rsidR="00283677" w:rsidRPr="009402D2">
        <w:rPr>
          <w:rFonts w:ascii="Microsoft Sans Serif" w:hAnsi="Microsoft Sans Serif" w:cs="Microsoft Sans Serif"/>
        </w:rPr>
        <w:t xml:space="preserve">, </w:t>
      </w:r>
      <w:r w:rsidR="00283677" w:rsidRPr="009402D2">
        <w:rPr>
          <w:rFonts w:ascii="Microsoft Sans Serif" w:hAnsi="Microsoft Sans Serif" w:cs="Microsoft Sans Serif"/>
          <w:i/>
        </w:rPr>
        <w:t>reading</w:t>
      </w:r>
      <w:r w:rsidR="00283677" w:rsidRPr="009402D2">
        <w:rPr>
          <w:rFonts w:ascii="Microsoft Sans Serif" w:hAnsi="Microsoft Sans Serif" w:cs="Microsoft Sans Serif"/>
        </w:rPr>
        <w:t xml:space="preserve">, </w:t>
      </w:r>
      <w:r w:rsidR="00283677" w:rsidRPr="009402D2">
        <w:rPr>
          <w:rFonts w:ascii="Microsoft Sans Serif" w:hAnsi="Microsoft Sans Serif" w:cs="Microsoft Sans Serif"/>
          <w:i/>
        </w:rPr>
        <w:t>working</w:t>
      </w:r>
      <w:r w:rsidR="00283677" w:rsidRPr="009402D2">
        <w:rPr>
          <w:rFonts w:ascii="Microsoft Sans Serif" w:hAnsi="Microsoft Sans Serif" w:cs="Microsoft Sans Serif"/>
        </w:rPr>
        <w:t>) are verbs that act like a noun in a sentence.  They will almost never use an article.</w:t>
      </w:r>
    </w:p>
    <w:p w:rsidR="00965445" w:rsidRPr="009402D2" w:rsidRDefault="00965445" w:rsidP="00965445">
      <w:pPr>
        <w:pStyle w:val="ListParagraph"/>
        <w:spacing w:after="0" w:line="240" w:lineRule="auto"/>
        <w:rPr>
          <w:rFonts w:ascii="Microsoft Sans Serif" w:hAnsi="Microsoft Sans Serif" w:cs="Microsoft Sans Serif"/>
        </w:rPr>
      </w:pPr>
    </w:p>
    <w:p w:rsidR="005B0797" w:rsidRPr="009402D2" w:rsidRDefault="00283677" w:rsidP="00965445">
      <w:pPr>
        <w:pStyle w:val="ListParagraph"/>
        <w:numPr>
          <w:ilvl w:val="0"/>
          <w:numId w:val="4"/>
        </w:numPr>
        <w:spacing w:after="0" w:line="240" w:lineRule="auto"/>
        <w:rPr>
          <w:rFonts w:ascii="Microsoft Sans Serif" w:hAnsi="Microsoft Sans Serif" w:cs="Microsoft Sans Serif"/>
        </w:rPr>
      </w:pPr>
      <w:r w:rsidRPr="009402D2">
        <w:rPr>
          <w:rFonts w:ascii="Microsoft Sans Serif" w:hAnsi="Microsoft Sans Serif" w:cs="Microsoft Sans Serif"/>
        </w:rPr>
        <w:t xml:space="preserve">Nouns are usually part of noun phrases.  Find the noun first, then identify the other words that relate to it.  Put the article at the beginning of the noun phrase.  Particularly, articles go before an adjective when an adjective comes before a noun:  the </w:t>
      </w:r>
      <w:r w:rsidR="00530C0A" w:rsidRPr="009402D2">
        <w:rPr>
          <w:rFonts w:ascii="Microsoft Sans Serif" w:hAnsi="Microsoft Sans Serif" w:cs="Microsoft Sans Serif"/>
        </w:rPr>
        <w:t xml:space="preserve">fragrant tree, an easy class, the helpful information.  </w:t>
      </w:r>
    </w:p>
    <w:p w:rsidR="00B20742" w:rsidRPr="009402D2" w:rsidRDefault="00B20742" w:rsidP="00B20742">
      <w:pPr>
        <w:pStyle w:val="ListParagraph"/>
        <w:rPr>
          <w:rFonts w:ascii="Microsoft Sans Serif" w:hAnsi="Microsoft Sans Serif" w:cs="Microsoft Sans Serif"/>
        </w:rPr>
      </w:pPr>
    </w:p>
    <w:p w:rsidR="00B20742" w:rsidRPr="009402D2" w:rsidRDefault="00B20742" w:rsidP="00965445">
      <w:pPr>
        <w:pStyle w:val="ListParagraph"/>
        <w:numPr>
          <w:ilvl w:val="0"/>
          <w:numId w:val="4"/>
        </w:numPr>
        <w:spacing w:after="0" w:line="240" w:lineRule="auto"/>
        <w:rPr>
          <w:rFonts w:ascii="Microsoft Sans Serif" w:hAnsi="Microsoft Sans Serif" w:cs="Microsoft Sans Serif"/>
        </w:rPr>
      </w:pPr>
      <w:r w:rsidRPr="009402D2">
        <w:rPr>
          <w:rFonts w:ascii="Microsoft Sans Serif" w:hAnsi="Microsoft Sans Serif" w:cs="Microsoft Sans Serif"/>
        </w:rPr>
        <w:t xml:space="preserve">You don’t need </w:t>
      </w:r>
      <w:r w:rsidRPr="009402D2">
        <w:rPr>
          <w:rFonts w:ascii="Microsoft Sans Serif" w:hAnsi="Microsoft Sans Serif" w:cs="Microsoft Sans Serif"/>
          <w:i/>
        </w:rPr>
        <w:t>a/</w:t>
      </w:r>
      <w:proofErr w:type="gramStart"/>
      <w:r w:rsidRPr="009402D2">
        <w:rPr>
          <w:rFonts w:ascii="Microsoft Sans Serif" w:hAnsi="Microsoft Sans Serif" w:cs="Microsoft Sans Serif"/>
          <w:i/>
        </w:rPr>
        <w:t>an</w:t>
      </w:r>
      <w:r w:rsidRPr="009402D2">
        <w:rPr>
          <w:rFonts w:ascii="Microsoft Sans Serif" w:hAnsi="Microsoft Sans Serif" w:cs="Microsoft Sans Serif"/>
        </w:rPr>
        <w:t xml:space="preserve"> or</w:t>
      </w:r>
      <w:proofErr w:type="gramEnd"/>
      <w:r w:rsidRPr="009402D2">
        <w:rPr>
          <w:rFonts w:ascii="Microsoft Sans Serif" w:hAnsi="Microsoft Sans Serif" w:cs="Microsoft Sans Serif"/>
        </w:rPr>
        <w:t xml:space="preserve"> </w:t>
      </w:r>
      <w:r w:rsidRPr="009402D2">
        <w:rPr>
          <w:rFonts w:ascii="Microsoft Sans Serif" w:hAnsi="Microsoft Sans Serif" w:cs="Microsoft Sans Serif"/>
          <w:i/>
        </w:rPr>
        <w:t>the</w:t>
      </w:r>
      <w:r w:rsidRPr="009402D2">
        <w:rPr>
          <w:rFonts w:ascii="Microsoft Sans Serif" w:hAnsi="Microsoft Sans Serif" w:cs="Microsoft Sans Serif"/>
        </w:rPr>
        <w:t xml:space="preserve"> if you have a word like </w:t>
      </w:r>
      <w:r w:rsidRPr="009402D2">
        <w:rPr>
          <w:rFonts w:ascii="Microsoft Sans Serif" w:hAnsi="Microsoft Sans Serif" w:cs="Microsoft Sans Serif"/>
          <w:i/>
        </w:rPr>
        <w:t>most</w:t>
      </w:r>
      <w:r w:rsidRPr="009402D2">
        <w:rPr>
          <w:rFonts w:ascii="Microsoft Sans Serif" w:hAnsi="Microsoft Sans Serif" w:cs="Microsoft Sans Serif"/>
        </w:rPr>
        <w:t xml:space="preserve">, </w:t>
      </w:r>
      <w:r w:rsidRPr="009402D2">
        <w:rPr>
          <w:rFonts w:ascii="Microsoft Sans Serif" w:hAnsi="Microsoft Sans Serif" w:cs="Microsoft Sans Serif"/>
          <w:i/>
        </w:rPr>
        <w:t>some</w:t>
      </w:r>
      <w:r w:rsidRPr="009402D2">
        <w:rPr>
          <w:rFonts w:ascii="Microsoft Sans Serif" w:hAnsi="Microsoft Sans Serif" w:cs="Microsoft Sans Serif"/>
        </w:rPr>
        <w:t xml:space="preserve">, </w:t>
      </w:r>
      <w:r w:rsidRPr="009402D2">
        <w:rPr>
          <w:rFonts w:ascii="Microsoft Sans Serif" w:hAnsi="Microsoft Sans Serif" w:cs="Microsoft Sans Serif"/>
          <w:i/>
        </w:rPr>
        <w:t>many,</w:t>
      </w:r>
      <w:r w:rsidRPr="009402D2">
        <w:rPr>
          <w:rFonts w:ascii="Microsoft Sans Serif" w:hAnsi="Microsoft Sans Serif" w:cs="Microsoft Sans Serif"/>
        </w:rPr>
        <w:t xml:space="preserve"> or </w:t>
      </w:r>
      <w:r w:rsidRPr="009402D2">
        <w:rPr>
          <w:rFonts w:ascii="Microsoft Sans Serif" w:hAnsi="Microsoft Sans Serif" w:cs="Microsoft Sans Serif"/>
          <w:i/>
        </w:rPr>
        <w:t>all</w:t>
      </w:r>
      <w:r w:rsidRPr="009402D2">
        <w:rPr>
          <w:rFonts w:ascii="Microsoft Sans Serif" w:hAnsi="Microsoft Sans Serif" w:cs="Microsoft Sans Serif"/>
        </w:rPr>
        <w:t>.</w:t>
      </w:r>
    </w:p>
    <w:p w:rsidR="00965445" w:rsidRPr="009402D2" w:rsidRDefault="00965445" w:rsidP="00965445">
      <w:pPr>
        <w:spacing w:after="0" w:line="240" w:lineRule="auto"/>
        <w:rPr>
          <w:rFonts w:ascii="Microsoft Sans Serif" w:hAnsi="Microsoft Sans Serif" w:cs="Microsoft Sans Serif"/>
        </w:rPr>
      </w:pPr>
    </w:p>
    <w:p w:rsidR="00530C0A" w:rsidRPr="009402D2" w:rsidRDefault="00530C0A" w:rsidP="00965445">
      <w:pPr>
        <w:pStyle w:val="ListParagraph"/>
        <w:numPr>
          <w:ilvl w:val="0"/>
          <w:numId w:val="4"/>
        </w:numPr>
        <w:spacing w:after="0" w:line="240" w:lineRule="auto"/>
        <w:rPr>
          <w:rFonts w:ascii="Microsoft Sans Serif" w:hAnsi="Microsoft Sans Serif" w:cs="Microsoft Sans Serif"/>
        </w:rPr>
      </w:pPr>
      <w:r w:rsidRPr="009402D2">
        <w:rPr>
          <w:rFonts w:ascii="Microsoft Sans Serif" w:hAnsi="Microsoft Sans Serif" w:cs="Microsoft Sans Serif"/>
        </w:rPr>
        <w:t xml:space="preserve">Specific nouns take ‘the’; except the first time you mention them in your writing.  The ‘first mention’ takes </w:t>
      </w:r>
      <w:r w:rsidR="00053855" w:rsidRPr="009402D2">
        <w:rPr>
          <w:rFonts w:ascii="Microsoft Sans Serif" w:hAnsi="Microsoft Sans Serif" w:cs="Microsoft Sans Serif"/>
        </w:rPr>
        <w:t>a/an or no article:</w:t>
      </w:r>
    </w:p>
    <w:p w:rsidR="00053855" w:rsidRPr="009402D2" w:rsidRDefault="00053855" w:rsidP="00965445">
      <w:pPr>
        <w:pStyle w:val="ListParagraph"/>
        <w:numPr>
          <w:ilvl w:val="0"/>
          <w:numId w:val="8"/>
        </w:numPr>
        <w:spacing w:after="0" w:line="240" w:lineRule="auto"/>
        <w:rPr>
          <w:rFonts w:ascii="Microsoft Sans Serif" w:hAnsi="Microsoft Sans Serif" w:cs="Microsoft Sans Serif"/>
        </w:rPr>
      </w:pPr>
      <w:r w:rsidRPr="009402D2">
        <w:rPr>
          <w:rFonts w:ascii="Microsoft Sans Serif" w:hAnsi="Microsoft Sans Serif" w:cs="Microsoft Sans Serif"/>
        </w:rPr>
        <w:t>A huge tree grew in front of my childhood home.  The tree must have been fifty feet tall.</w:t>
      </w:r>
    </w:p>
    <w:p w:rsidR="00B20742" w:rsidRPr="009402D2" w:rsidRDefault="00053855" w:rsidP="00B20742">
      <w:pPr>
        <w:pStyle w:val="ListParagraph"/>
        <w:numPr>
          <w:ilvl w:val="0"/>
          <w:numId w:val="8"/>
        </w:numPr>
        <w:spacing w:after="0" w:line="240" w:lineRule="auto"/>
        <w:rPr>
          <w:rFonts w:ascii="Microsoft Sans Serif" w:hAnsi="Microsoft Sans Serif" w:cs="Microsoft Sans Serif"/>
        </w:rPr>
      </w:pPr>
      <w:r w:rsidRPr="009402D2">
        <w:rPr>
          <w:rFonts w:ascii="Microsoft Sans Serif" w:hAnsi="Microsoft Sans Serif" w:cs="Microsoft Sans Serif"/>
        </w:rPr>
        <w:t xml:space="preserve">Trees surrounded the house.  The trees made </w:t>
      </w:r>
      <w:r w:rsidR="00965445" w:rsidRPr="009402D2">
        <w:rPr>
          <w:rFonts w:ascii="Microsoft Sans Serif" w:hAnsi="Microsoft Sans Serif" w:cs="Microsoft Sans Serif"/>
        </w:rPr>
        <w:t>it</w:t>
      </w:r>
      <w:r w:rsidRPr="009402D2">
        <w:rPr>
          <w:rFonts w:ascii="Microsoft Sans Serif" w:hAnsi="Microsoft Sans Serif" w:cs="Microsoft Sans Serif"/>
        </w:rPr>
        <w:t xml:space="preserve"> difficult to see the house from the road.</w:t>
      </w:r>
    </w:p>
    <w:p w:rsidR="00053855" w:rsidRPr="009402D2" w:rsidRDefault="00600A12" w:rsidP="00965445">
      <w:pPr>
        <w:spacing w:after="0" w:line="240" w:lineRule="auto"/>
        <w:rPr>
          <w:rFonts w:ascii="Microsoft Sans Serif" w:hAnsi="Microsoft Sans Serif" w:cs="Microsoft Sans Serif"/>
          <w:sz w:val="24"/>
          <w:szCs w:val="24"/>
        </w:rPr>
      </w:pPr>
      <w:r w:rsidRPr="009402D2">
        <w:rPr>
          <w:rFonts w:ascii="Microsoft Sans Serif" w:hAnsi="Microsoft Sans Serif" w:cs="Microsoft Sans Serif"/>
        </w:rPr>
        <w:br/>
      </w:r>
    </w:p>
    <w:p w:rsidR="008A2F0D" w:rsidRPr="00E906D6" w:rsidRDefault="00B20742" w:rsidP="00E906D6">
      <w:pPr>
        <w:spacing w:after="0" w:line="360" w:lineRule="auto"/>
        <w:rPr>
          <w:rFonts w:ascii="Microsoft Sans Serif" w:hAnsi="Microsoft Sans Serif" w:cs="Microsoft Sans Serif"/>
          <w:b/>
        </w:rPr>
      </w:pPr>
      <w:r w:rsidRPr="009402D2">
        <w:rPr>
          <w:rFonts w:ascii="Microsoft Sans Serif" w:hAnsi="Microsoft Sans Serif" w:cs="Microsoft Sans Serif"/>
          <w:b/>
          <w:sz w:val="24"/>
          <w:szCs w:val="24"/>
        </w:rPr>
        <w:t xml:space="preserve">Mini </w:t>
      </w:r>
      <w:r w:rsidR="00965445" w:rsidRPr="009402D2">
        <w:rPr>
          <w:rFonts w:ascii="Microsoft Sans Serif" w:hAnsi="Microsoft Sans Serif" w:cs="Microsoft Sans Serif"/>
          <w:b/>
          <w:sz w:val="24"/>
          <w:szCs w:val="24"/>
        </w:rPr>
        <w:t>Practice</w:t>
      </w:r>
      <w:r w:rsidR="00965445" w:rsidRPr="00E906D6">
        <w:rPr>
          <w:rFonts w:ascii="Microsoft Sans Serif" w:hAnsi="Microsoft Sans Serif" w:cs="Microsoft Sans Serif"/>
          <w:b/>
        </w:rPr>
        <w:t xml:space="preserve">: </w:t>
      </w:r>
      <w:r w:rsidR="00965445" w:rsidRPr="00E906D6">
        <w:rPr>
          <w:rFonts w:ascii="Microsoft Sans Serif" w:hAnsi="Microsoft Sans Serif" w:cs="Microsoft Sans Serif"/>
        </w:rPr>
        <w:t xml:space="preserve"> </w:t>
      </w:r>
      <w:r w:rsidR="00965445" w:rsidRPr="00E906D6">
        <w:rPr>
          <w:rFonts w:ascii="Microsoft Sans Serif" w:hAnsi="Microsoft Sans Serif" w:cs="Microsoft Sans Serif"/>
          <w:b/>
        </w:rPr>
        <w:t>find the nouns and add articles where necessary in the paragraph below.</w:t>
      </w:r>
    </w:p>
    <w:p w:rsidR="00E906D6" w:rsidRDefault="00E906D6" w:rsidP="00600A12">
      <w:pPr>
        <w:spacing w:after="0" w:line="360" w:lineRule="auto"/>
        <w:rPr>
          <w:rFonts w:ascii="Microsoft Sans Serif" w:hAnsi="Microsoft Sans Serif" w:cs="Microsoft Sans Serif"/>
        </w:rPr>
      </w:pPr>
    </w:p>
    <w:p w:rsidR="00965445" w:rsidRPr="00E906D6" w:rsidRDefault="00965445" w:rsidP="00E906D6">
      <w:pPr>
        <w:spacing w:after="0" w:line="360" w:lineRule="auto"/>
        <w:ind w:firstLine="720"/>
        <w:rPr>
          <w:rFonts w:ascii="Microsoft Sans Serif" w:hAnsi="Microsoft Sans Serif" w:cs="Microsoft Sans Serif"/>
        </w:rPr>
      </w:pPr>
      <w:r w:rsidRPr="00E906D6">
        <w:rPr>
          <w:rFonts w:ascii="Microsoft Sans Serif" w:hAnsi="Microsoft Sans Serif" w:cs="Microsoft Sans Serif"/>
        </w:rPr>
        <w:t xml:space="preserve">Articles are used in </w:t>
      </w:r>
      <w:r w:rsidR="00B20742" w:rsidRPr="00E906D6">
        <w:rPr>
          <w:rFonts w:ascii="Microsoft Sans Serif" w:hAnsi="Microsoft Sans Serif" w:cs="Microsoft Sans Serif"/>
        </w:rPr>
        <w:t xml:space="preserve">many languages.  Some languages, such as Russian and Japanese do not use articles.  </w:t>
      </w:r>
      <w:r w:rsidR="00CF2149" w:rsidRPr="00E906D6">
        <w:rPr>
          <w:rFonts w:ascii="Microsoft Sans Serif" w:hAnsi="Microsoft Sans Serif" w:cs="Microsoft Sans Serif"/>
        </w:rPr>
        <w:t>Using them</w:t>
      </w:r>
      <w:r w:rsidR="00B20742" w:rsidRPr="00E906D6">
        <w:rPr>
          <w:rFonts w:ascii="Microsoft Sans Serif" w:hAnsi="Microsoft Sans Serif" w:cs="Microsoft Sans Serif"/>
        </w:rPr>
        <w:t xml:space="preserve"> can be especially confusing for writer</w:t>
      </w:r>
      <w:r w:rsidR="00CF2149" w:rsidRPr="00E906D6">
        <w:rPr>
          <w:rFonts w:ascii="Microsoft Sans Serif" w:hAnsi="Microsoft Sans Serif" w:cs="Microsoft Sans Serif"/>
        </w:rPr>
        <w:t>s</w:t>
      </w:r>
      <w:r w:rsidR="00B20742" w:rsidRPr="00E906D6">
        <w:rPr>
          <w:rFonts w:ascii="Microsoft Sans Serif" w:hAnsi="Microsoft Sans Serif" w:cs="Microsoft Sans Serif"/>
        </w:rPr>
        <w:t xml:space="preserve"> whose second language is English if their native l</w:t>
      </w:r>
      <w:r w:rsidR="00CF2149" w:rsidRPr="00E906D6">
        <w:rPr>
          <w:rFonts w:ascii="Microsoft Sans Serif" w:hAnsi="Microsoft Sans Serif" w:cs="Microsoft Sans Serif"/>
        </w:rPr>
        <w:t>anguage doesn’t use articles.  S</w:t>
      </w:r>
      <w:r w:rsidR="00B20742" w:rsidRPr="00E906D6">
        <w:rPr>
          <w:rFonts w:ascii="Microsoft Sans Serif" w:hAnsi="Microsoft Sans Serif" w:cs="Microsoft Sans Serif"/>
        </w:rPr>
        <w:t xml:space="preserve">tudent </w:t>
      </w:r>
      <w:r w:rsidR="008A2F0D" w:rsidRPr="00E906D6">
        <w:rPr>
          <w:rFonts w:ascii="Microsoft Sans Serif" w:hAnsi="Microsoft Sans Serif" w:cs="Microsoft Sans Serif"/>
        </w:rPr>
        <w:t>may work</w:t>
      </w:r>
      <w:r w:rsidR="00B20742" w:rsidRPr="00E906D6">
        <w:rPr>
          <w:rFonts w:ascii="Microsoft Sans Serif" w:hAnsi="Microsoft Sans Serif" w:cs="Microsoft Sans Serif"/>
        </w:rPr>
        <w:t xml:space="preserve"> hard revising grammar in his or her essay before handing in assignment to instructor</w:t>
      </w:r>
      <w:r w:rsidR="008A2F0D" w:rsidRPr="00E906D6">
        <w:rPr>
          <w:rFonts w:ascii="Microsoft Sans Serif" w:hAnsi="Microsoft Sans Serif" w:cs="Microsoft Sans Serif"/>
        </w:rPr>
        <w:t xml:space="preserve"> only to find that</w:t>
      </w:r>
      <w:r w:rsidR="00B20742" w:rsidRPr="00E906D6">
        <w:rPr>
          <w:rFonts w:ascii="Microsoft Sans Serif" w:hAnsi="Microsoft Sans Serif" w:cs="Microsoft Sans Serif"/>
        </w:rPr>
        <w:t xml:space="preserve"> when instructor returns it, it is full of red marks where articles should be</w:t>
      </w:r>
      <w:r w:rsidR="008A2F0D" w:rsidRPr="00E906D6">
        <w:rPr>
          <w:rFonts w:ascii="Microsoft Sans Serif" w:hAnsi="Microsoft Sans Serif" w:cs="Microsoft Sans Serif"/>
        </w:rPr>
        <w:t>.  It is important for student to have confidence in his or her writing because using articles really does get easier, and next assignment will be better.</w:t>
      </w:r>
      <w:r w:rsidR="00B20742" w:rsidRPr="00E906D6">
        <w:rPr>
          <w:rFonts w:ascii="Microsoft Sans Serif" w:hAnsi="Microsoft Sans Serif" w:cs="Microsoft Sans Serif"/>
        </w:rPr>
        <w:t xml:space="preserve">  </w:t>
      </w:r>
    </w:p>
    <w:sectPr w:rsidR="00965445" w:rsidRPr="00E906D6" w:rsidSect="00646D10">
      <w:headerReference w:type="even" r:id="rId8"/>
      <w:headerReference w:type="default" r:id="rId9"/>
      <w:footerReference w:type="even" r:id="rId10"/>
      <w:footerReference w:type="default" r:id="rId11"/>
      <w:headerReference w:type="first" r:id="rId12"/>
      <w:footerReference w:type="first" r:id="rId13"/>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4D5" w:rsidRDefault="00C964D5" w:rsidP="002D1092">
      <w:pPr>
        <w:spacing w:after="0" w:line="240" w:lineRule="auto"/>
      </w:pPr>
      <w:r>
        <w:separator/>
      </w:r>
    </w:p>
  </w:endnote>
  <w:endnote w:type="continuationSeparator" w:id="0">
    <w:p w:rsidR="00C964D5" w:rsidRDefault="00C964D5" w:rsidP="002D1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2"/>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altName w:val="Times New Roman"/>
    <w:charset w:val="00"/>
    <w:family w:val="roman"/>
    <w:pitch w:val="variable"/>
    <w:sig w:usb0="00000001"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AB3" w:rsidRDefault="00837A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AB3" w:rsidRDefault="00837AB3">
    <w:pPr>
      <w:pStyle w:val="Footer"/>
    </w:pPr>
    <w:r>
      <w:ptab w:relativeTo="margin" w:alignment="center" w:leader="none"/>
    </w:r>
    <w:r>
      <w:ptab w:relativeTo="margin" w:alignment="right" w:leader="none"/>
    </w:r>
    <w:r>
      <w:t xml:space="preserve">BCCC </w:t>
    </w:r>
    <w:r w:rsidR="00D616CC">
      <w:t xml:space="preserve">Tutoring Center </w:t>
    </w:r>
    <w:r>
      <w:t>Rev 6/2016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AB3" w:rsidRDefault="00837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4D5" w:rsidRDefault="00C964D5" w:rsidP="002D1092">
      <w:pPr>
        <w:spacing w:after="0" w:line="240" w:lineRule="auto"/>
      </w:pPr>
      <w:r>
        <w:separator/>
      </w:r>
    </w:p>
  </w:footnote>
  <w:footnote w:type="continuationSeparator" w:id="0">
    <w:p w:rsidR="00C964D5" w:rsidRDefault="00C964D5" w:rsidP="002D1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AB3" w:rsidRDefault="00837A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AB3" w:rsidRDefault="00837A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AB3" w:rsidRDefault="00837A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D2F9C"/>
    <w:multiLevelType w:val="hybridMultilevel"/>
    <w:tmpl w:val="3430653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D3B0A"/>
    <w:multiLevelType w:val="hybridMultilevel"/>
    <w:tmpl w:val="39D646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973A2A"/>
    <w:multiLevelType w:val="hybridMultilevel"/>
    <w:tmpl w:val="4A2000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01355C"/>
    <w:multiLevelType w:val="hybridMultilevel"/>
    <w:tmpl w:val="40C07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B40E53"/>
    <w:multiLevelType w:val="hybridMultilevel"/>
    <w:tmpl w:val="3470F3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6637B6"/>
    <w:multiLevelType w:val="hybridMultilevel"/>
    <w:tmpl w:val="68226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23752C"/>
    <w:multiLevelType w:val="hybridMultilevel"/>
    <w:tmpl w:val="14EC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B86912"/>
    <w:multiLevelType w:val="hybridMultilevel"/>
    <w:tmpl w:val="6C403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68D035F"/>
    <w:multiLevelType w:val="hybridMultilevel"/>
    <w:tmpl w:val="087E3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3"/>
  </w:num>
  <w:num w:numId="5">
    <w:abstractNumId w:val="7"/>
  </w:num>
  <w:num w:numId="6">
    <w:abstractNumId w:val="4"/>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92"/>
    <w:rsid w:val="00053855"/>
    <w:rsid w:val="000B0B55"/>
    <w:rsid w:val="00112D65"/>
    <w:rsid w:val="00176BE0"/>
    <w:rsid w:val="001E5BDA"/>
    <w:rsid w:val="001E7E39"/>
    <w:rsid w:val="00201737"/>
    <w:rsid w:val="002462C1"/>
    <w:rsid w:val="00275FAC"/>
    <w:rsid w:val="00276AFB"/>
    <w:rsid w:val="00283677"/>
    <w:rsid w:val="002C545A"/>
    <w:rsid w:val="002D1092"/>
    <w:rsid w:val="00326C2C"/>
    <w:rsid w:val="00423046"/>
    <w:rsid w:val="00462E44"/>
    <w:rsid w:val="00530C0A"/>
    <w:rsid w:val="00536F7F"/>
    <w:rsid w:val="005A53B1"/>
    <w:rsid w:val="005B0797"/>
    <w:rsid w:val="005E030A"/>
    <w:rsid w:val="00600A12"/>
    <w:rsid w:val="00610AAF"/>
    <w:rsid w:val="00642679"/>
    <w:rsid w:val="00646D10"/>
    <w:rsid w:val="00722116"/>
    <w:rsid w:val="007804F7"/>
    <w:rsid w:val="00793B6F"/>
    <w:rsid w:val="007960F2"/>
    <w:rsid w:val="00837AB3"/>
    <w:rsid w:val="00854DE7"/>
    <w:rsid w:val="00872290"/>
    <w:rsid w:val="008A2F0D"/>
    <w:rsid w:val="009402D2"/>
    <w:rsid w:val="00955768"/>
    <w:rsid w:val="00965445"/>
    <w:rsid w:val="009701FA"/>
    <w:rsid w:val="009A2907"/>
    <w:rsid w:val="00AF7BC1"/>
    <w:rsid w:val="00B20742"/>
    <w:rsid w:val="00B337CA"/>
    <w:rsid w:val="00B63A86"/>
    <w:rsid w:val="00BA0974"/>
    <w:rsid w:val="00BD16A8"/>
    <w:rsid w:val="00BF2315"/>
    <w:rsid w:val="00C22989"/>
    <w:rsid w:val="00C43B10"/>
    <w:rsid w:val="00C964D5"/>
    <w:rsid w:val="00CE0AC4"/>
    <w:rsid w:val="00CF2149"/>
    <w:rsid w:val="00D01205"/>
    <w:rsid w:val="00D2066D"/>
    <w:rsid w:val="00D334A4"/>
    <w:rsid w:val="00D438D7"/>
    <w:rsid w:val="00D616CC"/>
    <w:rsid w:val="00D83A74"/>
    <w:rsid w:val="00DA6524"/>
    <w:rsid w:val="00DB6531"/>
    <w:rsid w:val="00E01D02"/>
    <w:rsid w:val="00E269BC"/>
    <w:rsid w:val="00E647A4"/>
    <w:rsid w:val="00E906D6"/>
    <w:rsid w:val="00E94654"/>
    <w:rsid w:val="00EA46FF"/>
    <w:rsid w:val="00F30E6D"/>
    <w:rsid w:val="00F63172"/>
    <w:rsid w:val="00FD50A6"/>
    <w:rsid w:val="00FF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35FF4-D333-4950-80D0-39F50014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092"/>
    <w:pPr>
      <w:ind w:left="720"/>
      <w:contextualSpacing/>
    </w:pPr>
  </w:style>
  <w:style w:type="paragraph" w:styleId="Header">
    <w:name w:val="header"/>
    <w:basedOn w:val="Normal"/>
    <w:link w:val="HeaderChar"/>
    <w:uiPriority w:val="99"/>
    <w:unhideWhenUsed/>
    <w:rsid w:val="002D1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092"/>
  </w:style>
  <w:style w:type="paragraph" w:styleId="Footer">
    <w:name w:val="footer"/>
    <w:basedOn w:val="Normal"/>
    <w:link w:val="FooterChar"/>
    <w:uiPriority w:val="99"/>
    <w:unhideWhenUsed/>
    <w:rsid w:val="002D1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092"/>
  </w:style>
  <w:style w:type="paragraph" w:styleId="BalloonText">
    <w:name w:val="Balloon Text"/>
    <w:basedOn w:val="Normal"/>
    <w:link w:val="BalloonTextChar"/>
    <w:uiPriority w:val="99"/>
    <w:semiHidden/>
    <w:unhideWhenUsed/>
    <w:rsid w:val="00AF7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BC1"/>
    <w:rPr>
      <w:rFonts w:ascii="Tahoma" w:hAnsi="Tahoma" w:cs="Tahoma"/>
      <w:sz w:val="16"/>
      <w:szCs w:val="16"/>
    </w:rPr>
  </w:style>
  <w:style w:type="paragraph" w:styleId="NoSpacing">
    <w:name w:val="No Spacing"/>
    <w:link w:val="NoSpacingChar"/>
    <w:uiPriority w:val="1"/>
    <w:qFormat/>
    <w:rsid w:val="00BA0974"/>
    <w:pPr>
      <w:spacing w:after="0" w:line="240" w:lineRule="auto"/>
    </w:pPr>
    <w:rPr>
      <w:rFonts w:eastAsiaTheme="minorEastAsia"/>
    </w:rPr>
  </w:style>
  <w:style w:type="character" w:customStyle="1" w:styleId="NoSpacingChar">
    <w:name w:val="No Spacing Char"/>
    <w:basedOn w:val="DefaultParagraphFont"/>
    <w:link w:val="NoSpacing"/>
    <w:uiPriority w:val="1"/>
    <w:rsid w:val="00BA0974"/>
    <w:rPr>
      <w:rFonts w:eastAsiaTheme="minorEastAsia"/>
    </w:rPr>
  </w:style>
  <w:style w:type="character" w:styleId="Strong">
    <w:name w:val="Strong"/>
    <w:basedOn w:val="DefaultParagraphFont"/>
    <w:uiPriority w:val="22"/>
    <w:qFormat/>
    <w:rsid w:val="00423046"/>
    <w:rPr>
      <w:b/>
      <w:bCs/>
    </w:rPr>
  </w:style>
  <w:style w:type="character" w:styleId="Emphasis">
    <w:name w:val="Emphasis"/>
    <w:basedOn w:val="DefaultParagraphFont"/>
    <w:uiPriority w:val="20"/>
    <w:qFormat/>
    <w:rsid w:val="00423046"/>
    <w:rPr>
      <w:i/>
      <w:iCs/>
    </w:rPr>
  </w:style>
  <w:style w:type="character" w:customStyle="1" w:styleId="apple-converted-space">
    <w:name w:val="apple-converted-space"/>
    <w:basedOn w:val="DefaultParagraphFont"/>
    <w:rsid w:val="00423046"/>
  </w:style>
  <w:style w:type="table" w:styleId="TableGrid">
    <w:name w:val="Table Grid"/>
    <w:basedOn w:val="TableNormal"/>
    <w:uiPriority w:val="39"/>
    <w:rsid w:val="00E64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DFDF0-8E59-4E46-A2DC-EF631182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Bucks County Community College</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TCstaff</cp:lastModifiedBy>
  <cp:revision>13</cp:revision>
  <cp:lastPrinted>2015-06-16T19:54:00Z</cp:lastPrinted>
  <dcterms:created xsi:type="dcterms:W3CDTF">2015-06-16T19:13:00Z</dcterms:created>
  <dcterms:modified xsi:type="dcterms:W3CDTF">2016-06-07T19:42:00Z</dcterms:modified>
</cp:coreProperties>
</file>