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17A" w:rsidRPr="00744856" w:rsidRDefault="001939A6">
      <w:pPr>
        <w:spacing w:after="992" w:line="259" w:lineRule="auto"/>
        <w:ind w:left="0" w:firstLine="0"/>
        <w:jc w:val="center"/>
        <w:rPr>
          <w:rFonts w:ascii="Cambria" w:hAnsi="Cambria" w:cs="Arial"/>
          <w:b/>
          <w:sz w:val="48"/>
          <w:szCs w:val="48"/>
        </w:rPr>
      </w:pPr>
      <w:r w:rsidRPr="00744856">
        <w:rPr>
          <w:rFonts w:ascii="Cambria" w:eastAsia="Cambria" w:hAnsi="Cambria" w:cs="Arial"/>
          <w:b/>
          <w:sz w:val="48"/>
          <w:szCs w:val="48"/>
        </w:rPr>
        <w:t>Ratios and Proportions</w:t>
      </w:r>
    </w:p>
    <w:p w:rsidR="00BB580B" w:rsidRDefault="001939A6">
      <w:pPr>
        <w:spacing w:after="262"/>
        <w:rPr>
          <w:rFonts w:ascii="Arial" w:hAnsi="Arial" w:cs="Arial"/>
          <w:sz w:val="22"/>
        </w:rPr>
      </w:pPr>
      <w:r w:rsidRPr="00744856">
        <w:rPr>
          <w:rFonts w:ascii="Arial" w:hAnsi="Arial" w:cs="Arial"/>
          <w:sz w:val="22"/>
        </w:rPr>
        <w:t>A ratio is a relationship between two numbers. It indicates how many of the first number is included in the</w:t>
      </w:r>
    </w:p>
    <w:p w:rsidR="00C5117A" w:rsidRPr="00744856" w:rsidRDefault="001939A6">
      <w:pPr>
        <w:spacing w:after="262"/>
        <w:rPr>
          <w:rFonts w:ascii="Arial" w:hAnsi="Arial" w:cs="Arial"/>
          <w:sz w:val="22"/>
        </w:rPr>
      </w:pPr>
      <w:r w:rsidRPr="00744856">
        <w:rPr>
          <w:rFonts w:ascii="Arial" w:hAnsi="Arial" w:cs="Arial"/>
          <w:sz w:val="22"/>
        </w:rPr>
        <w:t>second number. Ratios can be written in three different ways: words, fractional notation, and colon notation.</w:t>
      </w:r>
    </w:p>
    <w:p w:rsidR="00C5117A" w:rsidRPr="00744856" w:rsidRDefault="001939A6">
      <w:pPr>
        <w:spacing w:after="283"/>
        <w:rPr>
          <w:rFonts w:ascii="Arial" w:hAnsi="Arial" w:cs="Arial"/>
          <w:sz w:val="22"/>
        </w:rPr>
      </w:pPr>
      <w:r w:rsidRPr="00744856">
        <w:rPr>
          <w:rFonts w:ascii="Arial" w:hAnsi="Arial" w:cs="Arial"/>
          <w:sz w:val="22"/>
        </w:rPr>
        <w:t>Example: A recipe calls for 1 cup of milk to 3 cups of flour.</w:t>
      </w:r>
    </w:p>
    <w:p w:rsidR="00C5117A" w:rsidRPr="00744856" w:rsidRDefault="001939A6">
      <w:pPr>
        <w:spacing w:after="179"/>
        <w:ind w:left="1073"/>
        <w:rPr>
          <w:rFonts w:ascii="Arial" w:hAnsi="Arial" w:cs="Arial"/>
          <w:sz w:val="22"/>
        </w:rPr>
      </w:pPr>
      <w:r w:rsidRPr="00744856">
        <w:rPr>
          <w:rFonts w:ascii="Arial" w:hAnsi="Arial" w:cs="Arial"/>
          <w:sz w:val="22"/>
        </w:rPr>
        <w:t xml:space="preserve">Words: </w:t>
      </w:r>
      <w:r w:rsidRPr="00744856">
        <w:rPr>
          <w:rFonts w:ascii="Arial" w:eastAsia="Cambria" w:hAnsi="Arial" w:cs="Arial"/>
          <w:sz w:val="22"/>
        </w:rPr>
        <w:t xml:space="preserve">1 </w:t>
      </w:r>
      <w:r w:rsidRPr="00744856">
        <w:rPr>
          <w:rFonts w:ascii="Arial" w:hAnsi="Arial" w:cs="Arial"/>
          <w:sz w:val="22"/>
        </w:rPr>
        <w:t xml:space="preserve">to </w:t>
      </w:r>
      <w:r w:rsidRPr="00744856">
        <w:rPr>
          <w:rFonts w:ascii="Arial" w:eastAsia="Cambria" w:hAnsi="Arial" w:cs="Arial"/>
          <w:sz w:val="22"/>
        </w:rPr>
        <w:t>3</w:t>
      </w:r>
    </w:p>
    <w:p w:rsidR="00C5117A" w:rsidRPr="00744856" w:rsidRDefault="001939A6">
      <w:pPr>
        <w:spacing w:after="130"/>
        <w:ind w:left="1073"/>
        <w:rPr>
          <w:rFonts w:ascii="Arial" w:hAnsi="Arial" w:cs="Arial"/>
          <w:sz w:val="22"/>
        </w:rPr>
      </w:pPr>
      <w:r w:rsidRPr="00744856">
        <w:rPr>
          <w:rFonts w:ascii="Arial" w:hAnsi="Arial" w:cs="Arial"/>
          <w:sz w:val="22"/>
        </w:rPr>
        <w:t xml:space="preserve">Fractional Notation: </w:t>
      </w:r>
      <w:r w:rsidRPr="00744856">
        <w:rPr>
          <w:rFonts w:ascii="Arial" w:hAnsi="Arial" w:cs="Arial"/>
          <w:noProof/>
          <w:sz w:val="22"/>
        </w:rPr>
        <w:drawing>
          <wp:inline distT="0" distB="0" distL="0" distR="0">
            <wp:extent cx="79248" cy="316992"/>
            <wp:effectExtent l="0" t="0" r="0" b="0"/>
            <wp:docPr id="5269" name="Picture 52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69" name="Picture 526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9248" cy="316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117A" w:rsidRPr="00744856" w:rsidRDefault="001939A6">
      <w:pPr>
        <w:spacing w:after="852"/>
        <w:ind w:left="1073"/>
        <w:rPr>
          <w:rFonts w:ascii="Arial" w:hAnsi="Arial" w:cs="Arial"/>
          <w:sz w:val="22"/>
        </w:rPr>
      </w:pPr>
      <w:r w:rsidRPr="00744856">
        <w:rPr>
          <w:rFonts w:ascii="Arial" w:hAnsi="Arial" w:cs="Arial"/>
          <w:sz w:val="22"/>
        </w:rPr>
        <w:t xml:space="preserve">Colon Notation: </w:t>
      </w:r>
      <w:proofErr w:type="gramStart"/>
      <w:r w:rsidRPr="00744856">
        <w:rPr>
          <w:rFonts w:ascii="Arial" w:eastAsia="Cambria" w:hAnsi="Arial" w:cs="Arial"/>
          <w:sz w:val="22"/>
        </w:rPr>
        <w:t>1 :</w:t>
      </w:r>
      <w:proofErr w:type="gramEnd"/>
      <w:r w:rsidRPr="00744856">
        <w:rPr>
          <w:rFonts w:ascii="Arial" w:eastAsia="Cambria" w:hAnsi="Arial" w:cs="Arial"/>
          <w:sz w:val="22"/>
        </w:rPr>
        <w:t xml:space="preserve"> 3</w:t>
      </w:r>
    </w:p>
    <w:p w:rsidR="00C5117A" w:rsidRPr="00BB580B" w:rsidRDefault="001939A6">
      <w:pPr>
        <w:pStyle w:val="Heading1"/>
        <w:spacing w:after="238"/>
        <w:ind w:left="-5"/>
        <w:rPr>
          <w:rFonts w:ascii="Arial" w:hAnsi="Arial" w:cs="Arial"/>
          <w:sz w:val="32"/>
          <w:szCs w:val="32"/>
        </w:rPr>
      </w:pPr>
      <w:r w:rsidRPr="00BB580B">
        <w:rPr>
          <w:rFonts w:ascii="Arial" w:hAnsi="Arial" w:cs="Arial"/>
          <w:sz w:val="32"/>
          <w:szCs w:val="32"/>
        </w:rPr>
        <w:t>Writing a Ratio as a Fraction</w:t>
      </w:r>
    </w:p>
    <w:p w:rsidR="00C5117A" w:rsidRPr="00744856" w:rsidRDefault="001939A6">
      <w:pPr>
        <w:pBdr>
          <w:top w:val="single" w:sz="16" w:space="0" w:color="7F7F7F"/>
          <w:left w:val="single" w:sz="16" w:space="0" w:color="7F7F7F"/>
          <w:bottom w:val="single" w:sz="16" w:space="0" w:color="7F7F7F"/>
          <w:right w:val="single" w:sz="16" w:space="0" w:color="7F7F7F"/>
        </w:pBdr>
        <w:shd w:val="clear" w:color="auto" w:fill="BFBFBF"/>
        <w:spacing w:after="230" w:line="248" w:lineRule="auto"/>
        <w:ind w:left="234" w:right="1628"/>
        <w:jc w:val="left"/>
        <w:rPr>
          <w:rFonts w:ascii="Arial" w:hAnsi="Arial" w:cs="Arial"/>
          <w:sz w:val="22"/>
        </w:rPr>
      </w:pPr>
      <w:r w:rsidRPr="00744856">
        <w:rPr>
          <w:rFonts w:ascii="Arial" w:hAnsi="Arial" w:cs="Arial"/>
          <w:sz w:val="22"/>
        </w:rPr>
        <w:t>The order of the quantities in a ratio is important. In order to write a ratio as a fraction, use the following steps.</w:t>
      </w:r>
    </w:p>
    <w:p w:rsidR="00C5117A" w:rsidRPr="00744856" w:rsidRDefault="001939A6">
      <w:pPr>
        <w:pBdr>
          <w:top w:val="single" w:sz="16" w:space="0" w:color="7F7F7F"/>
          <w:left w:val="single" w:sz="16" w:space="0" w:color="7F7F7F"/>
          <w:bottom w:val="single" w:sz="16" w:space="0" w:color="7F7F7F"/>
          <w:right w:val="single" w:sz="16" w:space="0" w:color="7F7F7F"/>
        </w:pBdr>
        <w:shd w:val="clear" w:color="auto" w:fill="BFBFBF"/>
        <w:spacing w:after="187" w:line="338" w:lineRule="auto"/>
        <w:ind w:left="234" w:right="1628"/>
        <w:jc w:val="left"/>
        <w:rPr>
          <w:rFonts w:ascii="Arial" w:hAnsi="Arial" w:cs="Arial"/>
          <w:sz w:val="22"/>
        </w:rPr>
      </w:pPr>
      <w:r w:rsidRPr="00744856">
        <w:rPr>
          <w:rFonts w:ascii="Arial" w:hAnsi="Arial" w:cs="Arial"/>
          <w:b/>
          <w:sz w:val="22"/>
        </w:rPr>
        <w:t xml:space="preserve">Step </w:t>
      </w:r>
      <w:proofErr w:type="gramStart"/>
      <w:r w:rsidRPr="00744856">
        <w:rPr>
          <w:rFonts w:ascii="Arial" w:hAnsi="Arial" w:cs="Arial"/>
          <w:b/>
          <w:sz w:val="22"/>
        </w:rPr>
        <w:t>1:</w:t>
      </w:r>
      <w:r w:rsidRPr="00744856">
        <w:rPr>
          <w:rFonts w:ascii="Arial" w:hAnsi="Arial" w:cs="Arial"/>
          <w:sz w:val="22"/>
        </w:rPr>
        <w:t>Write</w:t>
      </w:r>
      <w:proofErr w:type="gramEnd"/>
      <w:r w:rsidRPr="00744856">
        <w:rPr>
          <w:rFonts w:ascii="Arial" w:hAnsi="Arial" w:cs="Arial"/>
          <w:sz w:val="22"/>
        </w:rPr>
        <w:t xml:space="preserve"> the first number in the ratio in the numerator </w:t>
      </w:r>
      <w:r w:rsidRPr="00744856">
        <w:rPr>
          <w:rFonts w:ascii="Arial" w:hAnsi="Arial" w:cs="Arial"/>
          <w:b/>
          <w:sz w:val="22"/>
        </w:rPr>
        <w:t>Step 2:</w:t>
      </w:r>
      <w:r w:rsidRPr="00744856">
        <w:rPr>
          <w:rFonts w:ascii="Arial" w:hAnsi="Arial" w:cs="Arial"/>
          <w:sz w:val="22"/>
        </w:rPr>
        <w:t>Write the second number in the denominator</w:t>
      </w:r>
    </w:p>
    <w:p w:rsidR="00C5117A" w:rsidRPr="00744856" w:rsidRDefault="001939A6">
      <w:pPr>
        <w:spacing w:after="0" w:line="259" w:lineRule="auto"/>
        <w:ind w:left="-5"/>
        <w:jc w:val="left"/>
        <w:rPr>
          <w:rFonts w:ascii="Arial" w:hAnsi="Arial" w:cs="Arial"/>
          <w:sz w:val="22"/>
        </w:rPr>
      </w:pPr>
      <w:r w:rsidRPr="00744856">
        <w:rPr>
          <w:rFonts w:ascii="Arial" w:hAnsi="Arial" w:cs="Arial"/>
          <w:i/>
          <w:sz w:val="22"/>
        </w:rPr>
        <w:t>Example:</w:t>
      </w:r>
    </w:p>
    <w:p w:rsidR="00C5117A" w:rsidRPr="00744856" w:rsidRDefault="001939A6">
      <w:pPr>
        <w:ind w:left="1073"/>
        <w:rPr>
          <w:rFonts w:ascii="Arial" w:hAnsi="Arial" w:cs="Arial"/>
          <w:sz w:val="22"/>
        </w:rPr>
      </w:pPr>
      <w:r w:rsidRPr="00744856">
        <w:rPr>
          <w:rFonts w:ascii="Arial" w:hAnsi="Arial" w:cs="Arial"/>
          <w:sz w:val="22"/>
        </w:rPr>
        <w:t xml:space="preserve">Write the ratio </w:t>
      </w:r>
      <w:r w:rsidRPr="00744856">
        <w:rPr>
          <w:rFonts w:ascii="Arial" w:eastAsia="Cambria" w:hAnsi="Arial" w:cs="Arial"/>
          <w:sz w:val="22"/>
        </w:rPr>
        <w:t xml:space="preserve">2 </w:t>
      </w:r>
      <w:r w:rsidRPr="00744856">
        <w:rPr>
          <w:rFonts w:ascii="Arial" w:hAnsi="Arial" w:cs="Arial"/>
          <w:sz w:val="22"/>
        </w:rPr>
        <w:t xml:space="preserve">to </w:t>
      </w:r>
      <w:r w:rsidRPr="00744856">
        <w:rPr>
          <w:rFonts w:ascii="Arial" w:eastAsia="Cambria" w:hAnsi="Arial" w:cs="Arial"/>
          <w:sz w:val="22"/>
        </w:rPr>
        <w:t xml:space="preserve">3 </w:t>
      </w:r>
      <w:r w:rsidRPr="00744856">
        <w:rPr>
          <w:rFonts w:ascii="Arial" w:hAnsi="Arial" w:cs="Arial"/>
          <w:sz w:val="22"/>
        </w:rPr>
        <w:t>as a fraction.</w:t>
      </w:r>
    </w:p>
    <w:p w:rsidR="00C5117A" w:rsidRPr="00744856" w:rsidRDefault="001939A6">
      <w:pPr>
        <w:spacing w:after="234" w:line="259" w:lineRule="auto"/>
        <w:ind w:left="4981" w:firstLine="0"/>
        <w:jc w:val="left"/>
        <w:rPr>
          <w:rFonts w:ascii="Arial" w:hAnsi="Arial" w:cs="Arial"/>
          <w:sz w:val="22"/>
        </w:rPr>
      </w:pPr>
      <w:r w:rsidRPr="00744856">
        <w:rPr>
          <w:rFonts w:ascii="Arial" w:hAnsi="Arial" w:cs="Arial"/>
          <w:noProof/>
          <w:sz w:val="22"/>
        </w:rPr>
        <w:drawing>
          <wp:inline distT="0" distB="0" distL="0" distR="0">
            <wp:extent cx="82296" cy="316992"/>
            <wp:effectExtent l="0" t="0" r="0" b="0"/>
            <wp:docPr id="5270" name="Picture 52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70" name="Picture 527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316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117A" w:rsidRPr="00744856" w:rsidRDefault="001939A6">
      <w:pPr>
        <w:spacing w:after="90" w:line="259" w:lineRule="auto"/>
        <w:ind w:left="-5"/>
        <w:jc w:val="left"/>
        <w:rPr>
          <w:rFonts w:ascii="Arial" w:hAnsi="Arial" w:cs="Arial"/>
          <w:sz w:val="22"/>
        </w:rPr>
      </w:pPr>
      <w:r w:rsidRPr="00744856">
        <w:rPr>
          <w:rFonts w:ascii="Arial" w:hAnsi="Arial" w:cs="Arial"/>
          <w:b/>
          <w:sz w:val="22"/>
        </w:rPr>
        <w:t>Hint:</w:t>
      </w:r>
    </w:p>
    <w:p w:rsidR="00C5117A" w:rsidRPr="00744856" w:rsidRDefault="001939A6" w:rsidP="00BB580B">
      <w:pPr>
        <w:spacing w:after="197" w:line="259" w:lineRule="auto"/>
        <w:ind w:right="-15"/>
        <w:jc w:val="center"/>
        <w:rPr>
          <w:rFonts w:ascii="Arial" w:hAnsi="Arial" w:cs="Arial"/>
          <w:sz w:val="22"/>
        </w:rPr>
      </w:pPr>
      <w:r w:rsidRPr="00744856">
        <w:rPr>
          <w:rFonts w:ascii="Arial" w:hAnsi="Arial" w:cs="Arial"/>
          <w:sz w:val="22"/>
        </w:rPr>
        <w:t xml:space="preserve">+ The order of the numbers is very important. The ratio </w:t>
      </w:r>
      <w:r w:rsidRPr="00744856">
        <w:rPr>
          <w:rFonts w:ascii="Arial" w:eastAsia="Cambria" w:hAnsi="Arial" w:cs="Arial"/>
          <w:sz w:val="22"/>
        </w:rPr>
        <w:t xml:space="preserve">2 </w:t>
      </w:r>
      <w:r w:rsidRPr="00744856">
        <w:rPr>
          <w:rFonts w:ascii="Arial" w:hAnsi="Arial" w:cs="Arial"/>
          <w:sz w:val="22"/>
        </w:rPr>
        <w:t xml:space="preserve">to </w:t>
      </w:r>
      <w:r w:rsidRPr="00744856">
        <w:rPr>
          <w:rFonts w:ascii="Arial" w:eastAsia="Cambria" w:hAnsi="Arial" w:cs="Arial"/>
          <w:sz w:val="22"/>
        </w:rPr>
        <w:t xml:space="preserve">3 </w:t>
      </w:r>
      <w:r w:rsidRPr="00744856">
        <w:rPr>
          <w:rFonts w:ascii="Arial" w:hAnsi="Arial" w:cs="Arial"/>
          <w:sz w:val="22"/>
        </w:rPr>
        <w:t xml:space="preserve">is </w:t>
      </w:r>
      <w:r w:rsidRPr="00744856">
        <w:rPr>
          <w:rFonts w:ascii="Arial" w:hAnsi="Arial" w:cs="Arial"/>
          <w:noProof/>
          <w:sz w:val="22"/>
        </w:rPr>
        <w:drawing>
          <wp:inline distT="0" distB="0" distL="0" distR="0">
            <wp:extent cx="79248" cy="316992"/>
            <wp:effectExtent l="0" t="0" r="0" b="0"/>
            <wp:docPr id="5271" name="Picture 52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71" name="Picture 527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9248" cy="316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44856">
        <w:rPr>
          <w:rFonts w:ascii="Arial" w:hAnsi="Arial" w:cs="Arial"/>
          <w:sz w:val="22"/>
        </w:rPr>
        <w:t xml:space="preserve">. The fraction </w:t>
      </w:r>
      <w:r w:rsidRPr="00744856">
        <w:rPr>
          <w:rFonts w:ascii="Arial" w:hAnsi="Arial" w:cs="Arial"/>
          <w:noProof/>
          <w:sz w:val="22"/>
        </w:rPr>
        <w:drawing>
          <wp:inline distT="0" distB="0" distL="0" distR="0">
            <wp:extent cx="79248" cy="313944"/>
            <wp:effectExtent l="0" t="0" r="0" b="0"/>
            <wp:docPr id="5272" name="Picture 52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72" name="Picture 527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9248" cy="313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44856">
        <w:rPr>
          <w:rFonts w:ascii="Arial" w:hAnsi="Arial" w:cs="Arial"/>
          <w:sz w:val="22"/>
        </w:rPr>
        <w:t xml:space="preserve"> is incorrect.</w:t>
      </w:r>
    </w:p>
    <w:p w:rsidR="00C5117A" w:rsidRPr="00BB580B" w:rsidRDefault="001939A6">
      <w:pPr>
        <w:pStyle w:val="Heading1"/>
        <w:spacing w:after="238"/>
        <w:ind w:left="-5"/>
        <w:rPr>
          <w:rFonts w:ascii="Arial" w:hAnsi="Arial" w:cs="Arial"/>
          <w:sz w:val="32"/>
          <w:szCs w:val="32"/>
        </w:rPr>
      </w:pPr>
      <w:r w:rsidRPr="00BB580B">
        <w:rPr>
          <w:rFonts w:ascii="Arial" w:hAnsi="Arial" w:cs="Arial"/>
          <w:sz w:val="32"/>
          <w:szCs w:val="32"/>
        </w:rPr>
        <w:t>Simplifying Ratios</w:t>
      </w:r>
    </w:p>
    <w:p w:rsidR="00C5117A" w:rsidRPr="00744856" w:rsidRDefault="001939A6">
      <w:pPr>
        <w:pBdr>
          <w:top w:val="single" w:sz="16" w:space="0" w:color="7F7F7F"/>
          <w:left w:val="single" w:sz="16" w:space="0" w:color="7F7F7F"/>
          <w:bottom w:val="single" w:sz="16" w:space="0" w:color="7F7F7F"/>
          <w:right w:val="single" w:sz="16" w:space="0" w:color="7F7F7F"/>
        </w:pBdr>
        <w:shd w:val="clear" w:color="auto" w:fill="BFBFBF"/>
        <w:spacing w:after="230" w:line="248" w:lineRule="auto"/>
        <w:ind w:left="234"/>
        <w:jc w:val="left"/>
        <w:rPr>
          <w:rFonts w:ascii="Arial" w:hAnsi="Arial" w:cs="Arial"/>
          <w:sz w:val="22"/>
        </w:rPr>
      </w:pPr>
      <w:r w:rsidRPr="00744856">
        <w:rPr>
          <w:rFonts w:ascii="Arial" w:hAnsi="Arial" w:cs="Arial"/>
          <w:sz w:val="22"/>
        </w:rPr>
        <w:t>Ratios can be simplified by writing them in lowest terms. In order to do so, use the following steps.</w:t>
      </w:r>
    </w:p>
    <w:p w:rsidR="00C5117A" w:rsidRPr="00744856" w:rsidRDefault="001939A6">
      <w:pPr>
        <w:pBdr>
          <w:top w:val="single" w:sz="16" w:space="0" w:color="7F7F7F"/>
          <w:left w:val="single" w:sz="16" w:space="0" w:color="7F7F7F"/>
          <w:bottom w:val="single" w:sz="16" w:space="0" w:color="7F7F7F"/>
          <w:right w:val="single" w:sz="16" w:space="0" w:color="7F7F7F"/>
        </w:pBdr>
        <w:shd w:val="clear" w:color="auto" w:fill="BFBFBF"/>
        <w:spacing w:after="107" w:line="248" w:lineRule="auto"/>
        <w:ind w:left="234"/>
        <w:jc w:val="left"/>
        <w:rPr>
          <w:rFonts w:ascii="Arial" w:hAnsi="Arial" w:cs="Arial"/>
          <w:sz w:val="22"/>
        </w:rPr>
      </w:pPr>
      <w:r w:rsidRPr="00744856">
        <w:rPr>
          <w:rFonts w:ascii="Arial" w:hAnsi="Arial" w:cs="Arial"/>
          <w:b/>
          <w:sz w:val="22"/>
        </w:rPr>
        <w:t xml:space="preserve">Step </w:t>
      </w:r>
      <w:proofErr w:type="gramStart"/>
      <w:r w:rsidRPr="00744856">
        <w:rPr>
          <w:rFonts w:ascii="Arial" w:hAnsi="Arial" w:cs="Arial"/>
          <w:b/>
          <w:sz w:val="22"/>
        </w:rPr>
        <w:t>1:</w:t>
      </w:r>
      <w:r w:rsidRPr="00744856">
        <w:rPr>
          <w:rFonts w:ascii="Arial" w:hAnsi="Arial" w:cs="Arial"/>
          <w:sz w:val="22"/>
        </w:rPr>
        <w:t>Write</w:t>
      </w:r>
      <w:proofErr w:type="gramEnd"/>
      <w:r w:rsidRPr="00744856">
        <w:rPr>
          <w:rFonts w:ascii="Arial" w:hAnsi="Arial" w:cs="Arial"/>
          <w:sz w:val="22"/>
        </w:rPr>
        <w:t xml:space="preserve"> the ratio as a fraction</w:t>
      </w:r>
    </w:p>
    <w:p w:rsidR="00C5117A" w:rsidRPr="00744856" w:rsidRDefault="001939A6">
      <w:pPr>
        <w:pBdr>
          <w:top w:val="single" w:sz="16" w:space="0" w:color="7F7F7F"/>
          <w:left w:val="single" w:sz="16" w:space="0" w:color="7F7F7F"/>
          <w:bottom w:val="single" w:sz="16" w:space="0" w:color="7F7F7F"/>
          <w:right w:val="single" w:sz="16" w:space="0" w:color="7F7F7F"/>
        </w:pBdr>
        <w:shd w:val="clear" w:color="auto" w:fill="BFBFBF"/>
        <w:spacing w:after="230" w:line="338" w:lineRule="auto"/>
        <w:ind w:left="234"/>
        <w:jc w:val="left"/>
        <w:rPr>
          <w:rFonts w:ascii="Arial" w:hAnsi="Arial" w:cs="Arial"/>
          <w:sz w:val="22"/>
        </w:rPr>
      </w:pPr>
      <w:r w:rsidRPr="00744856">
        <w:rPr>
          <w:rFonts w:ascii="Arial" w:hAnsi="Arial" w:cs="Arial"/>
          <w:b/>
          <w:sz w:val="22"/>
        </w:rPr>
        <w:t xml:space="preserve">Step </w:t>
      </w:r>
      <w:proofErr w:type="gramStart"/>
      <w:r w:rsidRPr="00744856">
        <w:rPr>
          <w:rFonts w:ascii="Arial" w:hAnsi="Arial" w:cs="Arial"/>
          <w:b/>
          <w:sz w:val="22"/>
        </w:rPr>
        <w:t>2:</w:t>
      </w:r>
      <w:r w:rsidRPr="00744856">
        <w:rPr>
          <w:rFonts w:ascii="Arial" w:hAnsi="Arial" w:cs="Arial"/>
          <w:sz w:val="22"/>
        </w:rPr>
        <w:t>Reduce</w:t>
      </w:r>
      <w:proofErr w:type="gramEnd"/>
      <w:r w:rsidRPr="00744856">
        <w:rPr>
          <w:rFonts w:ascii="Arial" w:hAnsi="Arial" w:cs="Arial"/>
          <w:sz w:val="22"/>
        </w:rPr>
        <w:t xml:space="preserve"> the fraction to lowest terms </w:t>
      </w:r>
      <w:r w:rsidRPr="00744856">
        <w:rPr>
          <w:rFonts w:ascii="Arial" w:hAnsi="Arial" w:cs="Arial"/>
          <w:b/>
          <w:sz w:val="22"/>
        </w:rPr>
        <w:t>Step 3:</w:t>
      </w:r>
      <w:r w:rsidRPr="00744856">
        <w:rPr>
          <w:rFonts w:ascii="Arial" w:hAnsi="Arial" w:cs="Arial"/>
          <w:sz w:val="22"/>
        </w:rPr>
        <w:t>Rewrite the fraction as a ratio</w:t>
      </w:r>
    </w:p>
    <w:p w:rsidR="00C5117A" w:rsidRPr="00744856" w:rsidRDefault="001939A6">
      <w:pPr>
        <w:tabs>
          <w:tab w:val="center" w:pos="4127"/>
        </w:tabs>
        <w:spacing w:after="199"/>
        <w:ind w:left="0" w:firstLine="0"/>
        <w:jc w:val="left"/>
        <w:rPr>
          <w:rFonts w:ascii="Arial" w:hAnsi="Arial" w:cs="Arial"/>
          <w:sz w:val="22"/>
        </w:rPr>
      </w:pPr>
      <w:r w:rsidRPr="00744856">
        <w:rPr>
          <w:rFonts w:ascii="Arial" w:hAnsi="Arial" w:cs="Arial"/>
          <w:i/>
          <w:sz w:val="22"/>
        </w:rPr>
        <w:lastRenderedPageBreak/>
        <w:t>Example:</w:t>
      </w:r>
      <w:r w:rsidRPr="00744856">
        <w:rPr>
          <w:rFonts w:ascii="Arial" w:hAnsi="Arial" w:cs="Arial"/>
          <w:i/>
          <w:sz w:val="22"/>
        </w:rPr>
        <w:tab/>
      </w:r>
      <w:r w:rsidRPr="00744856">
        <w:rPr>
          <w:rFonts w:ascii="Arial" w:hAnsi="Arial" w:cs="Arial"/>
          <w:sz w:val="22"/>
        </w:rPr>
        <w:t xml:space="preserve">Write the ratio </w:t>
      </w:r>
      <w:r w:rsidRPr="00744856">
        <w:rPr>
          <w:rFonts w:ascii="Arial" w:eastAsia="Cambria" w:hAnsi="Arial" w:cs="Arial"/>
          <w:sz w:val="22"/>
        </w:rPr>
        <w:t xml:space="preserve">4 </w:t>
      </w:r>
      <w:r w:rsidRPr="00744856">
        <w:rPr>
          <w:rFonts w:ascii="Arial" w:hAnsi="Arial" w:cs="Arial"/>
          <w:sz w:val="22"/>
        </w:rPr>
        <w:t xml:space="preserve">to </w:t>
      </w:r>
      <w:r w:rsidRPr="00744856">
        <w:rPr>
          <w:rFonts w:ascii="Arial" w:eastAsia="Cambria" w:hAnsi="Arial" w:cs="Arial"/>
          <w:sz w:val="22"/>
        </w:rPr>
        <w:t xml:space="preserve">6 </w:t>
      </w:r>
      <w:r w:rsidRPr="00744856">
        <w:rPr>
          <w:rFonts w:ascii="Arial" w:hAnsi="Arial" w:cs="Arial"/>
          <w:sz w:val="22"/>
        </w:rPr>
        <w:t>in simplest form.</w:t>
      </w:r>
    </w:p>
    <w:p w:rsidR="00C5117A" w:rsidRPr="00744856" w:rsidRDefault="001939A6">
      <w:pPr>
        <w:ind w:left="239"/>
        <w:rPr>
          <w:rFonts w:ascii="Arial" w:hAnsi="Arial" w:cs="Arial"/>
          <w:sz w:val="22"/>
        </w:rPr>
      </w:pPr>
      <w:r w:rsidRPr="00744856">
        <w:rPr>
          <w:rFonts w:ascii="Arial" w:hAnsi="Arial" w:cs="Arial"/>
          <w:sz w:val="22"/>
        </w:rPr>
        <w:t>+ First, we write the ratio as a fraction:</w:t>
      </w:r>
    </w:p>
    <w:p w:rsidR="00C5117A" w:rsidRPr="00744856" w:rsidRDefault="001939A6">
      <w:pPr>
        <w:spacing w:after="178" w:line="259" w:lineRule="auto"/>
        <w:ind w:left="1672" w:firstLine="0"/>
        <w:jc w:val="left"/>
        <w:rPr>
          <w:rFonts w:ascii="Arial" w:hAnsi="Arial" w:cs="Arial"/>
          <w:sz w:val="22"/>
        </w:rPr>
      </w:pPr>
      <w:r w:rsidRPr="00744856">
        <w:rPr>
          <w:rFonts w:ascii="Arial" w:hAnsi="Arial" w:cs="Arial"/>
          <w:noProof/>
          <w:sz w:val="22"/>
        </w:rPr>
        <w:drawing>
          <wp:inline distT="0" distB="0" distL="0" distR="0">
            <wp:extent cx="79248" cy="320040"/>
            <wp:effectExtent l="0" t="0" r="0" b="0"/>
            <wp:docPr id="5273" name="Picture 52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73" name="Picture 527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9248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117A" w:rsidRPr="00744856" w:rsidRDefault="001939A6">
      <w:pPr>
        <w:ind w:left="239"/>
        <w:rPr>
          <w:rFonts w:ascii="Arial" w:hAnsi="Arial" w:cs="Arial"/>
          <w:sz w:val="22"/>
        </w:rPr>
      </w:pPr>
      <w:r w:rsidRPr="00744856">
        <w:rPr>
          <w:rFonts w:ascii="Arial" w:hAnsi="Arial" w:cs="Arial"/>
          <w:sz w:val="22"/>
        </w:rPr>
        <w:t>+ Second, we reduce the fraction to lowest terms:</w:t>
      </w:r>
    </w:p>
    <w:p w:rsidR="00C5117A" w:rsidRPr="00744856" w:rsidRDefault="001939A6">
      <w:pPr>
        <w:spacing w:after="176" w:line="259" w:lineRule="auto"/>
        <w:ind w:left="1672" w:firstLine="0"/>
        <w:jc w:val="left"/>
        <w:rPr>
          <w:rFonts w:ascii="Arial" w:hAnsi="Arial" w:cs="Arial"/>
          <w:sz w:val="22"/>
        </w:rPr>
      </w:pPr>
      <w:r w:rsidRPr="00744856">
        <w:rPr>
          <w:rFonts w:ascii="Arial" w:hAnsi="Arial" w:cs="Arial"/>
          <w:noProof/>
          <w:sz w:val="22"/>
        </w:rPr>
        <w:drawing>
          <wp:inline distT="0" distB="0" distL="0" distR="0">
            <wp:extent cx="271272" cy="320040"/>
            <wp:effectExtent l="0" t="0" r="0" b="0"/>
            <wp:docPr id="5274" name="Picture 52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74" name="Picture 527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1272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117A" w:rsidRPr="00744856" w:rsidRDefault="001939A6">
      <w:pPr>
        <w:spacing w:after="103"/>
        <w:ind w:left="239"/>
        <w:rPr>
          <w:rFonts w:ascii="Arial" w:hAnsi="Arial" w:cs="Arial"/>
          <w:sz w:val="22"/>
        </w:rPr>
      </w:pPr>
      <w:r w:rsidRPr="00744856">
        <w:rPr>
          <w:rFonts w:ascii="Arial" w:hAnsi="Arial" w:cs="Arial"/>
          <w:sz w:val="22"/>
        </w:rPr>
        <w:t>+ Third, we rewrite the new fraction as a ratio:</w:t>
      </w:r>
    </w:p>
    <w:p w:rsidR="00C5117A" w:rsidRPr="00744856" w:rsidRDefault="001939A6">
      <w:pPr>
        <w:spacing w:after="564"/>
        <w:ind w:left="1643"/>
        <w:jc w:val="left"/>
        <w:rPr>
          <w:rFonts w:ascii="Arial" w:hAnsi="Arial" w:cs="Arial"/>
          <w:sz w:val="22"/>
        </w:rPr>
      </w:pPr>
      <w:r w:rsidRPr="00744856">
        <w:rPr>
          <w:rFonts w:ascii="Arial" w:eastAsia="Cambria" w:hAnsi="Arial" w:cs="Arial"/>
          <w:sz w:val="22"/>
        </w:rPr>
        <w:t xml:space="preserve">2 </w:t>
      </w:r>
      <w:r w:rsidRPr="00744856">
        <w:rPr>
          <w:rFonts w:ascii="Arial" w:hAnsi="Arial" w:cs="Arial"/>
          <w:sz w:val="22"/>
        </w:rPr>
        <w:t xml:space="preserve">to </w:t>
      </w:r>
      <w:r w:rsidRPr="00744856">
        <w:rPr>
          <w:rFonts w:ascii="Arial" w:eastAsia="Cambria" w:hAnsi="Arial" w:cs="Arial"/>
          <w:sz w:val="22"/>
        </w:rPr>
        <w:t>3</w:t>
      </w:r>
    </w:p>
    <w:p w:rsidR="00C5117A" w:rsidRPr="00BB580B" w:rsidRDefault="001939A6">
      <w:pPr>
        <w:pStyle w:val="Heading1"/>
        <w:ind w:left="-5"/>
        <w:rPr>
          <w:rFonts w:ascii="Arial" w:hAnsi="Arial" w:cs="Arial"/>
          <w:sz w:val="32"/>
          <w:szCs w:val="32"/>
        </w:rPr>
      </w:pPr>
      <w:r w:rsidRPr="00BB580B">
        <w:rPr>
          <w:rFonts w:ascii="Arial" w:hAnsi="Arial" w:cs="Arial"/>
          <w:sz w:val="32"/>
          <w:szCs w:val="32"/>
        </w:rPr>
        <w:t>Rates</w:t>
      </w:r>
    </w:p>
    <w:tbl>
      <w:tblPr>
        <w:tblStyle w:val="TableGrid"/>
        <w:tblW w:w="10030" w:type="dxa"/>
        <w:tblInd w:w="25" w:type="dxa"/>
        <w:tblCellMar>
          <w:top w:w="135" w:type="dxa"/>
          <w:left w:w="214" w:type="dxa"/>
          <w:right w:w="214" w:type="dxa"/>
        </w:tblCellMar>
        <w:tblLook w:val="04A0" w:firstRow="1" w:lastRow="0" w:firstColumn="1" w:lastColumn="0" w:noHBand="0" w:noVBand="1"/>
      </w:tblPr>
      <w:tblGrid>
        <w:gridCol w:w="10030"/>
      </w:tblGrid>
      <w:tr w:rsidR="00C5117A" w:rsidRPr="00744856">
        <w:trPr>
          <w:trHeight w:val="2327"/>
        </w:trPr>
        <w:tc>
          <w:tcPr>
            <w:tcW w:w="10030" w:type="dxa"/>
            <w:tcBorders>
              <w:top w:val="single" w:sz="16" w:space="0" w:color="7F7F7F"/>
              <w:left w:val="single" w:sz="16" w:space="0" w:color="7F7F7F"/>
              <w:bottom w:val="single" w:sz="16" w:space="0" w:color="7F7F7F"/>
              <w:right w:val="single" w:sz="16" w:space="0" w:color="7F7F7F"/>
            </w:tcBorders>
            <w:shd w:val="clear" w:color="auto" w:fill="BFBFBF"/>
          </w:tcPr>
          <w:p w:rsidR="00C5117A" w:rsidRPr="00744856" w:rsidRDefault="001939A6">
            <w:pPr>
              <w:spacing w:after="33" w:line="259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  <w:r w:rsidRPr="00744856">
              <w:rPr>
                <w:rFonts w:ascii="Arial" w:hAnsi="Arial" w:cs="Arial"/>
                <w:sz w:val="22"/>
              </w:rPr>
              <w:t>A special type of ratio is a rate.</w:t>
            </w:r>
          </w:p>
          <w:p w:rsidR="00C5117A" w:rsidRPr="00744856" w:rsidRDefault="001939A6">
            <w:pPr>
              <w:spacing w:after="282" w:line="262" w:lineRule="auto"/>
              <w:ind w:left="0" w:firstLine="0"/>
              <w:rPr>
                <w:rFonts w:ascii="Arial" w:hAnsi="Arial" w:cs="Arial"/>
                <w:sz w:val="22"/>
              </w:rPr>
            </w:pPr>
            <w:r w:rsidRPr="00744856">
              <w:rPr>
                <w:rFonts w:ascii="Arial" w:hAnsi="Arial" w:cs="Arial"/>
                <w:sz w:val="22"/>
              </w:rPr>
              <w:t>Rates are used to compare different kinds of quantities. For example, you can purchase 3 boxes of cereal for 5 dollars. This can be written as follows.</w:t>
            </w:r>
          </w:p>
          <w:p w:rsidR="00C5117A" w:rsidRPr="00744856" w:rsidRDefault="001939A6">
            <w:pPr>
              <w:spacing w:after="0" w:line="259" w:lineRule="auto"/>
              <w:ind w:left="0" w:firstLine="0"/>
              <w:jc w:val="center"/>
              <w:rPr>
                <w:rFonts w:ascii="Arial" w:hAnsi="Arial" w:cs="Arial"/>
                <w:sz w:val="22"/>
              </w:rPr>
            </w:pPr>
            <w:r w:rsidRPr="00744856">
              <w:rPr>
                <w:rFonts w:ascii="Arial" w:eastAsia="Cambria" w:hAnsi="Arial" w:cs="Arial"/>
                <w:sz w:val="22"/>
              </w:rPr>
              <w:t xml:space="preserve">3 </w:t>
            </w:r>
            <w:r w:rsidRPr="00744856">
              <w:rPr>
                <w:rFonts w:ascii="Arial" w:hAnsi="Arial" w:cs="Arial"/>
                <w:sz w:val="22"/>
              </w:rPr>
              <w:t>boxes</w:t>
            </w:r>
          </w:p>
          <w:p w:rsidR="00C5117A" w:rsidRPr="00744856" w:rsidRDefault="001939A6">
            <w:pPr>
              <w:spacing w:after="54" w:line="259" w:lineRule="auto"/>
              <w:ind w:left="4357" w:firstLine="0"/>
              <w:jc w:val="left"/>
              <w:rPr>
                <w:rFonts w:ascii="Arial" w:hAnsi="Arial" w:cs="Arial"/>
                <w:sz w:val="22"/>
              </w:rPr>
            </w:pPr>
            <w:r w:rsidRPr="00744856">
              <w:rPr>
                <w:rFonts w:ascii="Arial" w:hAnsi="Arial" w:cs="Arial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563677" cy="6071"/>
                      <wp:effectExtent l="0" t="0" r="0" b="0"/>
                      <wp:docPr id="4814" name="Group 48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63677" cy="6071"/>
                                <a:chOff x="0" y="0"/>
                                <a:chExt cx="563677" cy="6071"/>
                              </a:xfrm>
                            </wpg:grpSpPr>
                            <wps:wsp>
                              <wps:cNvPr id="110" name="Shape 110"/>
                              <wps:cNvSpPr/>
                              <wps:spPr>
                                <a:xfrm>
                                  <a:off x="0" y="0"/>
                                  <a:ext cx="56367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63677">
                                      <a:moveTo>
                                        <a:pt x="0" y="0"/>
                                      </a:moveTo>
                                      <a:lnTo>
                                        <a:pt x="563677" y="0"/>
                                      </a:lnTo>
                                    </a:path>
                                  </a:pathLst>
                                </a:custGeom>
                                <a:ln w="6071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814" style="width:44.384pt;height:0.478pt;mso-position-horizontal-relative:char;mso-position-vertical-relative:line" coordsize="5636,60">
                      <v:shape id="Shape 110" style="position:absolute;width:5636;height:0;left:0;top:0;" coordsize="563677,0" path="m0,0l563677,0">
                        <v:stroke weight="0.478pt" endcap="flat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  <w:p w:rsidR="00C5117A" w:rsidRPr="00744856" w:rsidRDefault="001939A6">
            <w:pPr>
              <w:spacing w:after="0" w:line="259" w:lineRule="auto"/>
              <w:ind w:left="0" w:firstLine="0"/>
              <w:jc w:val="center"/>
              <w:rPr>
                <w:rFonts w:ascii="Arial" w:hAnsi="Arial" w:cs="Arial"/>
                <w:sz w:val="22"/>
              </w:rPr>
            </w:pPr>
            <w:r w:rsidRPr="00744856">
              <w:rPr>
                <w:rFonts w:ascii="Arial" w:eastAsia="Cambria" w:hAnsi="Arial" w:cs="Arial"/>
                <w:sz w:val="22"/>
              </w:rPr>
              <w:t xml:space="preserve">5 </w:t>
            </w:r>
            <w:r w:rsidRPr="00744856">
              <w:rPr>
                <w:rFonts w:ascii="Arial" w:hAnsi="Arial" w:cs="Arial"/>
                <w:sz w:val="22"/>
              </w:rPr>
              <w:t>dollars</w:t>
            </w:r>
          </w:p>
        </w:tc>
      </w:tr>
    </w:tbl>
    <w:p w:rsidR="00C5117A" w:rsidRPr="00744856" w:rsidRDefault="001939A6">
      <w:pPr>
        <w:spacing w:after="198" w:line="259" w:lineRule="auto"/>
        <w:ind w:left="-5"/>
        <w:jc w:val="left"/>
        <w:rPr>
          <w:rFonts w:ascii="Arial" w:hAnsi="Arial" w:cs="Arial"/>
          <w:sz w:val="22"/>
        </w:rPr>
      </w:pPr>
      <w:r w:rsidRPr="00744856">
        <w:rPr>
          <w:rFonts w:ascii="Arial" w:hAnsi="Arial" w:cs="Arial"/>
          <w:b/>
          <w:sz w:val="22"/>
        </w:rPr>
        <w:t>Hint:</w:t>
      </w:r>
    </w:p>
    <w:p w:rsidR="00C5117A" w:rsidRPr="00744856" w:rsidRDefault="001939A6">
      <w:pPr>
        <w:spacing w:after="158"/>
        <w:ind w:left="571" w:hanging="342"/>
        <w:rPr>
          <w:rFonts w:ascii="Arial" w:hAnsi="Arial" w:cs="Arial"/>
          <w:sz w:val="22"/>
        </w:rPr>
      </w:pPr>
      <w:r w:rsidRPr="00744856">
        <w:rPr>
          <w:rFonts w:ascii="Arial" w:hAnsi="Arial" w:cs="Arial"/>
          <w:sz w:val="22"/>
        </w:rPr>
        <w:t>+ When comparing quantities with different units, write out the units as part of the ratio. They do no cancel out.</w:t>
      </w:r>
    </w:p>
    <w:p w:rsidR="00C5117A" w:rsidRPr="00744856" w:rsidRDefault="001939A6">
      <w:pPr>
        <w:spacing w:after="28"/>
        <w:ind w:left="2481"/>
        <w:rPr>
          <w:rFonts w:ascii="Arial" w:hAnsi="Arial" w:cs="Arial"/>
          <w:sz w:val="22"/>
        </w:rPr>
      </w:pPr>
      <w:r w:rsidRPr="00744856">
        <w:rPr>
          <w:rFonts w:ascii="Arial" w:eastAsia="Cambria" w:hAnsi="Arial" w:cs="Arial"/>
          <w:sz w:val="22"/>
        </w:rPr>
        <w:t xml:space="preserve">3 </w:t>
      </w:r>
      <w:r w:rsidRPr="00744856">
        <w:rPr>
          <w:rFonts w:ascii="Arial" w:hAnsi="Arial" w:cs="Arial"/>
          <w:sz w:val="22"/>
        </w:rPr>
        <w:t>dollars</w:t>
      </w:r>
      <w:r w:rsidRPr="00744856">
        <w:rPr>
          <w:rFonts w:ascii="Arial" w:hAnsi="Arial" w:cs="Arial"/>
          <w:sz w:val="22"/>
          <w:vertAlign w:val="superscript"/>
        </w:rPr>
        <w:t xml:space="preserve"> </w:t>
      </w:r>
      <w:r w:rsidRPr="00744856">
        <w:rPr>
          <w:rFonts w:ascii="Arial" w:eastAsia="Cambria" w:hAnsi="Arial" w:cs="Arial"/>
          <w:sz w:val="22"/>
        </w:rPr>
        <w:t>1</w:t>
      </w:r>
    </w:p>
    <w:p w:rsidR="00C5117A" w:rsidRPr="00744856" w:rsidRDefault="001939A6">
      <w:pPr>
        <w:spacing w:after="157"/>
        <w:ind w:left="1073"/>
        <w:rPr>
          <w:rFonts w:ascii="Arial" w:hAnsi="Arial" w:cs="Arial"/>
          <w:sz w:val="22"/>
        </w:rPr>
      </w:pPr>
      <w:r w:rsidRPr="00744856">
        <w:rPr>
          <w:rFonts w:ascii="Arial" w:hAnsi="Arial" w:cs="Arial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1569098</wp:posOffset>
                </wp:positionH>
                <wp:positionV relativeFrom="paragraph">
                  <wp:posOffset>28319</wp:posOffset>
                </wp:positionV>
                <wp:extent cx="757047" cy="6071"/>
                <wp:effectExtent l="0" t="0" r="0" b="0"/>
                <wp:wrapNone/>
                <wp:docPr id="4893" name="Group 48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7047" cy="6071"/>
                          <a:chOff x="0" y="0"/>
                          <a:chExt cx="757047" cy="6071"/>
                        </a:xfrm>
                      </wpg:grpSpPr>
                      <wps:wsp>
                        <wps:cNvPr id="124" name="Shape 124"/>
                        <wps:cNvSpPr/>
                        <wps:spPr>
                          <a:xfrm>
                            <a:off x="0" y="0"/>
                            <a:ext cx="5636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677">
                                <a:moveTo>
                                  <a:pt x="0" y="0"/>
                                </a:moveTo>
                                <a:lnTo>
                                  <a:pt x="563677" y="0"/>
                                </a:lnTo>
                              </a:path>
                            </a:pathLst>
                          </a:custGeom>
                          <a:ln w="6071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682714" y="0"/>
                            <a:ext cx="743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333">
                                <a:moveTo>
                                  <a:pt x="0" y="0"/>
                                </a:moveTo>
                                <a:lnTo>
                                  <a:pt x="74333" y="0"/>
                                </a:lnTo>
                              </a:path>
                            </a:pathLst>
                          </a:custGeom>
                          <a:ln w="6071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893" style="width:59.61pt;height:0.478pt;position:absolute;z-index:70;mso-position-horizontal-relative:text;mso-position-horizontal:absolute;margin-left:123.551pt;mso-position-vertical-relative:text;margin-top:2.22986pt;" coordsize="7570,60">
                <v:shape id="Shape 124" style="position:absolute;width:5636;height:0;left:0;top:0;" coordsize="563677,0" path="m0,0l563677,0">
                  <v:stroke weight="0.478pt" endcap="flat" joinstyle="miter" miterlimit="10" on="true" color="#000000"/>
                  <v:fill on="false" color="#000000" opacity="0"/>
                </v:shape>
                <v:shape id="Shape 133" style="position:absolute;width:743;height:0;left:6827;top:0;" coordsize="74333,0" path="m0,0l74333,0">
                  <v:stroke weight="0.478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 w:rsidRPr="00744856">
        <w:rPr>
          <w:rFonts w:ascii="Arial" w:hAnsi="Arial" w:cs="Arial"/>
          <w:sz w:val="22"/>
        </w:rPr>
        <w:t xml:space="preserve">Same Units: </w:t>
      </w:r>
      <w:r w:rsidRPr="00744856">
        <w:rPr>
          <w:rFonts w:ascii="Arial" w:eastAsia="Cambria" w:hAnsi="Arial" w:cs="Arial"/>
          <w:sz w:val="22"/>
        </w:rPr>
        <w:t xml:space="preserve">6 </w:t>
      </w:r>
      <w:r w:rsidRPr="00744856">
        <w:rPr>
          <w:rFonts w:ascii="Arial" w:hAnsi="Arial" w:cs="Arial"/>
          <w:sz w:val="22"/>
        </w:rPr>
        <w:t>dollars=</w:t>
      </w:r>
      <w:r w:rsidRPr="00744856">
        <w:rPr>
          <w:rFonts w:ascii="Arial" w:eastAsia="Cambria" w:hAnsi="Arial" w:cs="Arial"/>
          <w:sz w:val="22"/>
          <w:vertAlign w:val="subscript"/>
        </w:rPr>
        <w:t>2</w:t>
      </w:r>
    </w:p>
    <w:p w:rsidR="00C5117A" w:rsidRPr="00744856" w:rsidRDefault="001939A6">
      <w:pPr>
        <w:ind w:left="2753"/>
        <w:rPr>
          <w:rFonts w:ascii="Arial" w:hAnsi="Arial" w:cs="Arial"/>
          <w:sz w:val="22"/>
        </w:rPr>
      </w:pPr>
      <w:r w:rsidRPr="00744856">
        <w:rPr>
          <w:rFonts w:ascii="Arial" w:eastAsia="Cambria" w:hAnsi="Arial" w:cs="Arial"/>
          <w:sz w:val="22"/>
        </w:rPr>
        <w:t xml:space="preserve">3 </w:t>
      </w:r>
      <w:r w:rsidRPr="00744856">
        <w:rPr>
          <w:rFonts w:ascii="Arial" w:hAnsi="Arial" w:cs="Arial"/>
          <w:sz w:val="22"/>
        </w:rPr>
        <w:t xml:space="preserve">dollars </w:t>
      </w:r>
      <w:r w:rsidRPr="00744856">
        <w:rPr>
          <w:rFonts w:ascii="Arial" w:eastAsia="Cambria" w:hAnsi="Arial" w:cs="Arial"/>
          <w:sz w:val="22"/>
        </w:rPr>
        <w:t xml:space="preserve">1 </w:t>
      </w:r>
      <w:r w:rsidRPr="00744856">
        <w:rPr>
          <w:rFonts w:ascii="Arial" w:hAnsi="Arial" w:cs="Arial"/>
          <w:sz w:val="22"/>
        </w:rPr>
        <w:t>dollars</w:t>
      </w:r>
    </w:p>
    <w:p w:rsidR="00C5117A" w:rsidRPr="00744856" w:rsidRDefault="001939A6">
      <w:pPr>
        <w:tabs>
          <w:tab w:val="center" w:pos="1850"/>
          <w:tab w:val="center" w:pos="3724"/>
        </w:tabs>
        <w:ind w:left="0" w:firstLine="0"/>
        <w:jc w:val="left"/>
        <w:rPr>
          <w:rFonts w:ascii="Arial" w:hAnsi="Arial" w:cs="Arial"/>
          <w:sz w:val="22"/>
        </w:rPr>
      </w:pPr>
      <w:r w:rsidRPr="00744856">
        <w:rPr>
          <w:rFonts w:ascii="Arial" w:hAnsi="Arial" w:cs="Arial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1741729</wp:posOffset>
                </wp:positionH>
                <wp:positionV relativeFrom="paragraph">
                  <wp:posOffset>70144</wp:posOffset>
                </wp:positionV>
                <wp:extent cx="1246391" cy="6071"/>
                <wp:effectExtent l="0" t="0" r="0" b="0"/>
                <wp:wrapNone/>
                <wp:docPr id="4894" name="Group 48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6391" cy="6071"/>
                          <a:chOff x="0" y="0"/>
                          <a:chExt cx="1246391" cy="6071"/>
                        </a:xfrm>
                      </wpg:grpSpPr>
                      <wps:wsp>
                        <wps:cNvPr id="138" name="Shape 138"/>
                        <wps:cNvSpPr/>
                        <wps:spPr>
                          <a:xfrm>
                            <a:off x="0" y="0"/>
                            <a:ext cx="5636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677">
                                <a:moveTo>
                                  <a:pt x="0" y="0"/>
                                </a:moveTo>
                                <a:lnTo>
                                  <a:pt x="563677" y="0"/>
                                </a:lnTo>
                              </a:path>
                            </a:pathLst>
                          </a:custGeom>
                          <a:ln w="6071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Shape 144"/>
                        <wps:cNvSpPr/>
                        <wps:spPr>
                          <a:xfrm>
                            <a:off x="682714" y="0"/>
                            <a:ext cx="5636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677">
                                <a:moveTo>
                                  <a:pt x="0" y="0"/>
                                </a:moveTo>
                                <a:lnTo>
                                  <a:pt x="563677" y="0"/>
                                </a:lnTo>
                              </a:path>
                            </a:pathLst>
                          </a:custGeom>
                          <a:ln w="6071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894" style="width:98.141pt;height:0.478pt;position:absolute;z-index:83;mso-position-horizontal-relative:text;mso-position-horizontal:absolute;margin-left:137.144pt;mso-position-vertical-relative:text;margin-top:5.52313pt;" coordsize="12463,60">
                <v:shape id="Shape 138" style="position:absolute;width:5636;height:0;left:0;top:0;" coordsize="563677,0" path="m0,0l563677,0">
                  <v:stroke weight="0.478pt" endcap="flat" joinstyle="miter" miterlimit="10" on="true" color="#000000"/>
                  <v:fill on="false" color="#000000" opacity="0"/>
                </v:shape>
                <v:shape id="Shape 144" style="position:absolute;width:5636;height:0;left:6827;top:0;" coordsize="563677,0" path="m0,0l563677,0">
                  <v:stroke weight="0.478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 w:rsidRPr="00744856">
        <w:rPr>
          <w:rFonts w:ascii="Arial" w:hAnsi="Arial" w:cs="Arial"/>
          <w:sz w:val="22"/>
        </w:rPr>
        <w:tab/>
        <w:t>Different Units:</w:t>
      </w:r>
      <w:r w:rsidRPr="00744856">
        <w:rPr>
          <w:rFonts w:ascii="Arial" w:hAnsi="Arial" w:cs="Arial"/>
          <w:sz w:val="22"/>
        </w:rPr>
        <w:tab/>
        <w:t>=</w:t>
      </w:r>
    </w:p>
    <w:p w:rsidR="00C5117A" w:rsidRPr="00744856" w:rsidRDefault="001939A6">
      <w:pPr>
        <w:tabs>
          <w:tab w:val="center" w:pos="3187"/>
          <w:tab w:val="center" w:pos="4262"/>
        </w:tabs>
        <w:ind w:left="0" w:firstLine="0"/>
        <w:jc w:val="left"/>
        <w:rPr>
          <w:rFonts w:ascii="Arial" w:hAnsi="Arial" w:cs="Arial"/>
          <w:sz w:val="22"/>
        </w:rPr>
      </w:pPr>
      <w:r w:rsidRPr="00744856">
        <w:rPr>
          <w:rFonts w:ascii="Arial" w:hAnsi="Arial" w:cs="Arial"/>
          <w:sz w:val="22"/>
        </w:rPr>
        <w:tab/>
      </w:r>
      <w:r w:rsidRPr="00744856">
        <w:rPr>
          <w:rFonts w:ascii="Arial" w:eastAsia="Cambria" w:hAnsi="Arial" w:cs="Arial"/>
          <w:sz w:val="22"/>
        </w:rPr>
        <w:t xml:space="preserve">6 </w:t>
      </w:r>
      <w:r w:rsidRPr="00744856">
        <w:rPr>
          <w:rFonts w:ascii="Arial" w:hAnsi="Arial" w:cs="Arial"/>
          <w:sz w:val="22"/>
        </w:rPr>
        <w:t>box</w:t>
      </w:r>
      <w:r w:rsidRPr="00744856">
        <w:rPr>
          <w:rFonts w:ascii="Arial" w:hAnsi="Arial" w:cs="Arial"/>
          <w:sz w:val="22"/>
        </w:rPr>
        <w:tab/>
      </w:r>
      <w:r w:rsidRPr="00744856">
        <w:rPr>
          <w:rFonts w:ascii="Arial" w:eastAsia="Cambria" w:hAnsi="Arial" w:cs="Arial"/>
          <w:sz w:val="22"/>
        </w:rPr>
        <w:t xml:space="preserve">2 </w:t>
      </w:r>
      <w:r w:rsidRPr="00744856">
        <w:rPr>
          <w:rFonts w:ascii="Arial" w:hAnsi="Arial" w:cs="Arial"/>
          <w:sz w:val="22"/>
        </w:rPr>
        <w:t>box</w:t>
      </w:r>
    </w:p>
    <w:p w:rsidR="00C5117A" w:rsidRPr="00BB580B" w:rsidRDefault="001939A6">
      <w:pPr>
        <w:pStyle w:val="Heading1"/>
        <w:ind w:left="-5"/>
        <w:rPr>
          <w:rFonts w:ascii="Arial" w:hAnsi="Arial" w:cs="Arial"/>
          <w:sz w:val="32"/>
          <w:szCs w:val="32"/>
        </w:rPr>
      </w:pPr>
      <w:r w:rsidRPr="00BB580B">
        <w:rPr>
          <w:rFonts w:ascii="Arial" w:hAnsi="Arial" w:cs="Arial"/>
          <w:sz w:val="32"/>
          <w:szCs w:val="32"/>
        </w:rPr>
        <w:lastRenderedPageBreak/>
        <w:t>Unit Rate</w:t>
      </w:r>
    </w:p>
    <w:tbl>
      <w:tblPr>
        <w:tblStyle w:val="TableGrid"/>
        <w:tblW w:w="10030" w:type="dxa"/>
        <w:tblInd w:w="25" w:type="dxa"/>
        <w:tblCellMar>
          <w:left w:w="214" w:type="dxa"/>
          <w:right w:w="214" w:type="dxa"/>
        </w:tblCellMar>
        <w:tblLook w:val="04A0" w:firstRow="1" w:lastRow="0" w:firstColumn="1" w:lastColumn="0" w:noHBand="0" w:noVBand="1"/>
      </w:tblPr>
      <w:tblGrid>
        <w:gridCol w:w="10030"/>
      </w:tblGrid>
      <w:tr w:rsidR="00C5117A" w:rsidRPr="00744856">
        <w:trPr>
          <w:trHeight w:val="2997"/>
        </w:trPr>
        <w:tc>
          <w:tcPr>
            <w:tcW w:w="10030" w:type="dxa"/>
            <w:tcBorders>
              <w:top w:val="single" w:sz="16" w:space="0" w:color="7F7F7F"/>
              <w:left w:val="single" w:sz="16" w:space="0" w:color="7F7F7F"/>
              <w:bottom w:val="single" w:sz="16" w:space="0" w:color="7F7F7F"/>
              <w:right w:val="single" w:sz="16" w:space="0" w:color="7F7F7F"/>
            </w:tcBorders>
            <w:shd w:val="clear" w:color="auto" w:fill="BFBFBF"/>
            <w:vAlign w:val="center"/>
          </w:tcPr>
          <w:p w:rsidR="00C5117A" w:rsidRPr="00744856" w:rsidRDefault="001939A6">
            <w:pPr>
              <w:spacing w:after="239" w:line="238" w:lineRule="auto"/>
              <w:ind w:left="0" w:firstLine="0"/>
              <w:rPr>
                <w:rFonts w:ascii="Arial" w:hAnsi="Arial" w:cs="Arial"/>
                <w:sz w:val="22"/>
              </w:rPr>
            </w:pPr>
            <w:r w:rsidRPr="00744856">
              <w:rPr>
                <w:rFonts w:ascii="Arial" w:hAnsi="Arial" w:cs="Arial"/>
                <w:sz w:val="22"/>
              </w:rPr>
              <w:t>A unit rate is a rate with a denominator of 1. A common example of a unit rate is driving speed. For example, 20 mph, read as ”20 miles per hour” can be written as follows.</w:t>
            </w:r>
          </w:p>
          <w:p w:rsidR="00C5117A" w:rsidRPr="00744856" w:rsidRDefault="001939A6">
            <w:pPr>
              <w:spacing w:after="0" w:line="259" w:lineRule="auto"/>
              <w:ind w:left="0" w:firstLine="0"/>
              <w:jc w:val="center"/>
              <w:rPr>
                <w:rFonts w:ascii="Arial" w:hAnsi="Arial" w:cs="Arial"/>
                <w:sz w:val="22"/>
              </w:rPr>
            </w:pPr>
            <w:r w:rsidRPr="00744856">
              <w:rPr>
                <w:rFonts w:ascii="Arial" w:eastAsia="Cambria" w:hAnsi="Arial" w:cs="Arial"/>
                <w:sz w:val="22"/>
              </w:rPr>
              <w:t xml:space="preserve">20 </w:t>
            </w:r>
            <w:r w:rsidRPr="00744856">
              <w:rPr>
                <w:rFonts w:ascii="Arial" w:hAnsi="Arial" w:cs="Arial"/>
                <w:sz w:val="22"/>
              </w:rPr>
              <w:t>miles</w:t>
            </w:r>
          </w:p>
          <w:p w:rsidR="00C5117A" w:rsidRPr="00744856" w:rsidRDefault="001939A6">
            <w:pPr>
              <w:spacing w:after="54" w:line="259" w:lineRule="auto"/>
              <w:ind w:left="4372" w:firstLine="0"/>
              <w:jc w:val="left"/>
              <w:rPr>
                <w:rFonts w:ascii="Arial" w:hAnsi="Arial" w:cs="Arial"/>
                <w:sz w:val="22"/>
              </w:rPr>
            </w:pPr>
            <w:r w:rsidRPr="00744856">
              <w:rPr>
                <w:rFonts w:ascii="Arial" w:hAnsi="Arial" w:cs="Arial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545097" cy="6071"/>
                      <wp:effectExtent l="0" t="0" r="0" b="0"/>
                      <wp:docPr id="4468" name="Group 44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5097" cy="6071"/>
                                <a:chOff x="0" y="0"/>
                                <a:chExt cx="545097" cy="6071"/>
                              </a:xfrm>
                            </wpg:grpSpPr>
                            <wps:wsp>
                              <wps:cNvPr id="159" name="Shape 159"/>
                              <wps:cNvSpPr/>
                              <wps:spPr>
                                <a:xfrm>
                                  <a:off x="0" y="0"/>
                                  <a:ext cx="54509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5097">
                                      <a:moveTo>
                                        <a:pt x="0" y="0"/>
                                      </a:moveTo>
                                      <a:lnTo>
                                        <a:pt x="545097" y="0"/>
                                      </a:lnTo>
                                    </a:path>
                                  </a:pathLst>
                                </a:custGeom>
                                <a:ln w="6071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468" style="width:42.921pt;height:0.478pt;mso-position-horizontal-relative:char;mso-position-vertical-relative:line" coordsize="5450,60">
                      <v:shape id="Shape 159" style="position:absolute;width:5450;height:0;left:0;top:0;" coordsize="545097,0" path="m0,0l545097,0">
                        <v:stroke weight="0.478pt" endcap="flat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  <w:p w:rsidR="00C5117A" w:rsidRPr="00744856" w:rsidRDefault="001939A6">
            <w:pPr>
              <w:spacing w:after="150" w:line="259" w:lineRule="auto"/>
              <w:ind w:left="0" w:firstLine="0"/>
              <w:jc w:val="center"/>
              <w:rPr>
                <w:rFonts w:ascii="Arial" w:hAnsi="Arial" w:cs="Arial"/>
                <w:sz w:val="22"/>
              </w:rPr>
            </w:pPr>
            <w:r w:rsidRPr="00744856">
              <w:rPr>
                <w:rFonts w:ascii="Arial" w:eastAsia="Cambria" w:hAnsi="Arial" w:cs="Arial"/>
                <w:sz w:val="22"/>
              </w:rPr>
              <w:t xml:space="preserve">1 </w:t>
            </w:r>
            <w:r w:rsidRPr="00744856">
              <w:rPr>
                <w:rFonts w:ascii="Arial" w:hAnsi="Arial" w:cs="Arial"/>
                <w:sz w:val="22"/>
              </w:rPr>
              <w:t>hour</w:t>
            </w:r>
          </w:p>
          <w:p w:rsidR="00C5117A" w:rsidRPr="00744856" w:rsidRDefault="001939A6">
            <w:pPr>
              <w:spacing w:after="215" w:line="259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  <w:r w:rsidRPr="00744856">
              <w:rPr>
                <w:rFonts w:ascii="Arial" w:hAnsi="Arial" w:cs="Arial"/>
                <w:sz w:val="22"/>
              </w:rPr>
              <w:t>In order to write a rate as a unit rate, use the following steps.</w:t>
            </w:r>
          </w:p>
          <w:p w:rsidR="00C5117A" w:rsidRPr="00744856" w:rsidRDefault="001939A6">
            <w:pPr>
              <w:spacing w:after="96" w:line="259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  <w:r w:rsidRPr="00744856">
              <w:rPr>
                <w:rFonts w:ascii="Arial" w:hAnsi="Arial" w:cs="Arial"/>
                <w:b/>
                <w:sz w:val="22"/>
              </w:rPr>
              <w:t xml:space="preserve">Step </w:t>
            </w:r>
            <w:proofErr w:type="gramStart"/>
            <w:r w:rsidRPr="00744856">
              <w:rPr>
                <w:rFonts w:ascii="Arial" w:hAnsi="Arial" w:cs="Arial"/>
                <w:b/>
                <w:sz w:val="22"/>
              </w:rPr>
              <w:t>1:</w:t>
            </w:r>
            <w:r w:rsidRPr="00744856">
              <w:rPr>
                <w:rFonts w:ascii="Arial" w:hAnsi="Arial" w:cs="Arial"/>
                <w:sz w:val="22"/>
              </w:rPr>
              <w:t>Write</w:t>
            </w:r>
            <w:proofErr w:type="gramEnd"/>
            <w:r w:rsidRPr="00744856">
              <w:rPr>
                <w:rFonts w:ascii="Arial" w:hAnsi="Arial" w:cs="Arial"/>
                <w:sz w:val="22"/>
              </w:rPr>
              <w:t xml:space="preserve"> the rate as a fraction</w:t>
            </w:r>
          </w:p>
          <w:p w:rsidR="00C5117A" w:rsidRPr="00744856" w:rsidRDefault="001939A6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  <w:r w:rsidRPr="00744856">
              <w:rPr>
                <w:rFonts w:ascii="Arial" w:hAnsi="Arial" w:cs="Arial"/>
                <w:b/>
                <w:sz w:val="22"/>
              </w:rPr>
              <w:t xml:space="preserve">Step </w:t>
            </w:r>
            <w:proofErr w:type="gramStart"/>
            <w:r w:rsidRPr="00744856">
              <w:rPr>
                <w:rFonts w:ascii="Arial" w:hAnsi="Arial" w:cs="Arial"/>
                <w:b/>
                <w:sz w:val="22"/>
              </w:rPr>
              <w:t>2:</w:t>
            </w:r>
            <w:r w:rsidRPr="00744856">
              <w:rPr>
                <w:rFonts w:ascii="Arial" w:hAnsi="Arial" w:cs="Arial"/>
                <w:sz w:val="22"/>
              </w:rPr>
              <w:t>Divide</w:t>
            </w:r>
            <w:proofErr w:type="gramEnd"/>
            <w:r w:rsidRPr="00744856">
              <w:rPr>
                <w:rFonts w:ascii="Arial" w:hAnsi="Arial" w:cs="Arial"/>
                <w:sz w:val="22"/>
              </w:rPr>
              <w:t xml:space="preserve"> the numerator by the denominator</w:t>
            </w:r>
          </w:p>
        </w:tc>
      </w:tr>
    </w:tbl>
    <w:p w:rsidR="00C5117A" w:rsidRPr="00744856" w:rsidRDefault="001939A6">
      <w:pPr>
        <w:spacing w:after="0" w:line="259" w:lineRule="auto"/>
        <w:ind w:left="-5"/>
        <w:jc w:val="left"/>
        <w:rPr>
          <w:rFonts w:ascii="Arial" w:hAnsi="Arial" w:cs="Arial"/>
          <w:sz w:val="22"/>
        </w:rPr>
      </w:pPr>
      <w:r w:rsidRPr="00744856">
        <w:rPr>
          <w:rFonts w:ascii="Arial" w:hAnsi="Arial" w:cs="Arial"/>
          <w:i/>
          <w:sz w:val="22"/>
        </w:rPr>
        <w:t>Example:</w:t>
      </w:r>
    </w:p>
    <w:p w:rsidR="00C5117A" w:rsidRPr="00744856" w:rsidRDefault="001939A6">
      <w:pPr>
        <w:spacing w:after="197" w:line="259" w:lineRule="auto"/>
        <w:ind w:right="3206"/>
        <w:jc w:val="right"/>
        <w:rPr>
          <w:rFonts w:ascii="Arial" w:hAnsi="Arial" w:cs="Arial"/>
          <w:sz w:val="22"/>
        </w:rPr>
      </w:pPr>
      <w:r w:rsidRPr="00744856">
        <w:rPr>
          <w:rFonts w:ascii="Arial" w:hAnsi="Arial" w:cs="Arial"/>
          <w:sz w:val="22"/>
        </w:rPr>
        <w:t>A trucker drove 100 miles in 2 hours. Find the unit rate.</w:t>
      </w:r>
    </w:p>
    <w:p w:rsidR="00C5117A" w:rsidRPr="00744856" w:rsidRDefault="001939A6">
      <w:pPr>
        <w:spacing w:after="41"/>
        <w:ind w:left="239"/>
        <w:rPr>
          <w:rFonts w:ascii="Arial" w:hAnsi="Arial" w:cs="Arial"/>
          <w:sz w:val="22"/>
        </w:rPr>
      </w:pPr>
      <w:r w:rsidRPr="00744856">
        <w:rPr>
          <w:rFonts w:ascii="Arial" w:hAnsi="Arial" w:cs="Arial"/>
          <w:sz w:val="22"/>
        </w:rPr>
        <w:t>+ First, we write the rate as a fraction:</w:t>
      </w:r>
    </w:p>
    <w:p w:rsidR="00C5117A" w:rsidRPr="00744856" w:rsidRDefault="001939A6">
      <w:pPr>
        <w:ind w:left="1682"/>
        <w:rPr>
          <w:rFonts w:ascii="Arial" w:hAnsi="Arial" w:cs="Arial"/>
          <w:sz w:val="22"/>
        </w:rPr>
      </w:pPr>
      <w:r w:rsidRPr="00744856">
        <w:rPr>
          <w:rFonts w:ascii="Arial" w:eastAsia="Cambria" w:hAnsi="Arial" w:cs="Arial"/>
          <w:sz w:val="22"/>
        </w:rPr>
        <w:t xml:space="preserve">100 </w:t>
      </w:r>
      <w:r w:rsidRPr="00744856">
        <w:rPr>
          <w:rFonts w:ascii="Arial" w:hAnsi="Arial" w:cs="Arial"/>
          <w:sz w:val="22"/>
        </w:rPr>
        <w:t>miles</w:t>
      </w:r>
    </w:p>
    <w:p w:rsidR="00C5117A" w:rsidRPr="00744856" w:rsidRDefault="001939A6">
      <w:pPr>
        <w:spacing w:after="54" w:line="259" w:lineRule="auto"/>
        <w:ind w:left="1672" w:firstLine="0"/>
        <w:jc w:val="left"/>
        <w:rPr>
          <w:rFonts w:ascii="Arial" w:hAnsi="Arial" w:cs="Arial"/>
          <w:sz w:val="22"/>
        </w:rPr>
      </w:pPr>
      <w:r w:rsidRPr="00744856">
        <w:rPr>
          <w:rFonts w:ascii="Arial" w:hAnsi="Arial" w:cs="Arial"/>
          <w:noProof/>
          <w:sz w:val="22"/>
        </w:rPr>
        <mc:AlternateContent>
          <mc:Choice Requires="wpg">
            <w:drawing>
              <wp:inline distT="0" distB="0" distL="0" distR="0">
                <wp:extent cx="619430" cy="6071"/>
                <wp:effectExtent l="0" t="0" r="0" b="0"/>
                <wp:docPr id="4636" name="Group 46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430" cy="6071"/>
                          <a:chOff x="0" y="0"/>
                          <a:chExt cx="619430" cy="6071"/>
                        </a:xfrm>
                      </wpg:grpSpPr>
                      <wps:wsp>
                        <wps:cNvPr id="173" name="Shape 173"/>
                        <wps:cNvSpPr/>
                        <wps:spPr>
                          <a:xfrm>
                            <a:off x="0" y="0"/>
                            <a:ext cx="619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430">
                                <a:moveTo>
                                  <a:pt x="0" y="0"/>
                                </a:moveTo>
                                <a:lnTo>
                                  <a:pt x="619430" y="0"/>
                                </a:lnTo>
                              </a:path>
                            </a:pathLst>
                          </a:custGeom>
                          <a:ln w="6071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636" style="width:48.774pt;height:0.478pt;mso-position-horizontal-relative:char;mso-position-vertical-relative:line" coordsize="6194,60">
                <v:shape id="Shape 173" style="position:absolute;width:6194;height:0;left:0;top:0;" coordsize="619430,0" path="m0,0l619430,0">
                  <v:stroke weight="0.478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C5117A" w:rsidRPr="00744856" w:rsidRDefault="001939A6">
      <w:pPr>
        <w:spacing w:after="111"/>
        <w:ind w:left="1779"/>
        <w:rPr>
          <w:rFonts w:ascii="Arial" w:hAnsi="Arial" w:cs="Arial"/>
          <w:sz w:val="22"/>
        </w:rPr>
      </w:pPr>
      <w:r w:rsidRPr="00744856">
        <w:rPr>
          <w:rFonts w:ascii="Arial" w:eastAsia="Cambria" w:hAnsi="Arial" w:cs="Arial"/>
          <w:sz w:val="22"/>
        </w:rPr>
        <w:t xml:space="preserve">2 </w:t>
      </w:r>
      <w:r w:rsidRPr="00744856">
        <w:rPr>
          <w:rFonts w:ascii="Arial" w:hAnsi="Arial" w:cs="Arial"/>
          <w:sz w:val="22"/>
        </w:rPr>
        <w:t>hours</w:t>
      </w:r>
    </w:p>
    <w:p w:rsidR="00C5117A" w:rsidRPr="00744856" w:rsidRDefault="001939A6">
      <w:pPr>
        <w:spacing w:after="41"/>
        <w:ind w:left="239"/>
        <w:rPr>
          <w:rFonts w:ascii="Arial" w:hAnsi="Arial" w:cs="Arial"/>
          <w:sz w:val="22"/>
        </w:rPr>
      </w:pPr>
      <w:r w:rsidRPr="00744856">
        <w:rPr>
          <w:rFonts w:ascii="Arial" w:hAnsi="Arial" w:cs="Arial"/>
          <w:sz w:val="22"/>
        </w:rPr>
        <w:t>+ Second, we reduce the fraction to lowest terms:</w:t>
      </w:r>
    </w:p>
    <w:p w:rsidR="00C5117A" w:rsidRPr="00744856" w:rsidRDefault="001939A6">
      <w:pPr>
        <w:ind w:left="1682"/>
        <w:rPr>
          <w:rFonts w:ascii="Arial" w:hAnsi="Arial" w:cs="Arial"/>
          <w:sz w:val="22"/>
        </w:rPr>
      </w:pPr>
      <w:r w:rsidRPr="00744856">
        <w:rPr>
          <w:rFonts w:ascii="Arial" w:eastAsia="Cambria" w:hAnsi="Arial" w:cs="Arial"/>
          <w:sz w:val="22"/>
        </w:rPr>
        <w:t xml:space="preserve">100 </w:t>
      </w:r>
      <w:r w:rsidRPr="00744856">
        <w:rPr>
          <w:rFonts w:ascii="Arial" w:hAnsi="Arial" w:cs="Arial"/>
          <w:sz w:val="22"/>
        </w:rPr>
        <w:t xml:space="preserve">miles </w:t>
      </w:r>
      <w:r w:rsidRPr="00744856">
        <w:rPr>
          <w:rFonts w:ascii="Arial" w:eastAsia="Cambria" w:hAnsi="Arial" w:cs="Arial"/>
          <w:sz w:val="22"/>
        </w:rPr>
        <w:t xml:space="preserve">50 </w:t>
      </w:r>
      <w:r w:rsidRPr="00744856">
        <w:rPr>
          <w:rFonts w:ascii="Arial" w:hAnsi="Arial" w:cs="Arial"/>
          <w:sz w:val="22"/>
        </w:rPr>
        <w:t>miles</w:t>
      </w:r>
    </w:p>
    <w:p w:rsidR="00C5117A" w:rsidRPr="00744856" w:rsidRDefault="001939A6">
      <w:pPr>
        <w:ind w:left="2681"/>
        <w:rPr>
          <w:rFonts w:ascii="Arial" w:hAnsi="Arial" w:cs="Arial"/>
          <w:sz w:val="22"/>
        </w:rPr>
      </w:pPr>
      <w:r w:rsidRPr="00744856">
        <w:rPr>
          <w:rFonts w:ascii="Arial" w:hAnsi="Arial" w:cs="Arial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1061682</wp:posOffset>
                </wp:positionH>
                <wp:positionV relativeFrom="paragraph">
                  <wp:posOffset>70143</wp:posOffset>
                </wp:positionV>
                <wp:extent cx="1283551" cy="6071"/>
                <wp:effectExtent l="0" t="0" r="0" b="0"/>
                <wp:wrapNone/>
                <wp:docPr id="4637" name="Group 46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3551" cy="6071"/>
                          <a:chOff x="0" y="0"/>
                          <a:chExt cx="1283551" cy="6071"/>
                        </a:xfrm>
                      </wpg:grpSpPr>
                      <wps:wsp>
                        <wps:cNvPr id="180" name="Shape 180"/>
                        <wps:cNvSpPr/>
                        <wps:spPr>
                          <a:xfrm>
                            <a:off x="0" y="0"/>
                            <a:ext cx="619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430">
                                <a:moveTo>
                                  <a:pt x="0" y="0"/>
                                </a:moveTo>
                                <a:lnTo>
                                  <a:pt x="619430" y="0"/>
                                </a:lnTo>
                              </a:path>
                            </a:pathLst>
                          </a:custGeom>
                          <a:ln w="6071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" name="Shape 186"/>
                        <wps:cNvSpPr/>
                        <wps:spPr>
                          <a:xfrm>
                            <a:off x="738454" y="0"/>
                            <a:ext cx="545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5097">
                                <a:moveTo>
                                  <a:pt x="0" y="0"/>
                                </a:moveTo>
                                <a:lnTo>
                                  <a:pt x="545097" y="0"/>
                                </a:lnTo>
                              </a:path>
                            </a:pathLst>
                          </a:custGeom>
                          <a:ln w="6071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637" style="width:101.067pt;height:0.478pt;position:absolute;z-index:35;mso-position-horizontal-relative:text;mso-position-horizontal:absolute;margin-left:83.597pt;mso-position-vertical-relative:text;margin-top:5.5231pt;" coordsize="12835,60">
                <v:shape id="Shape 180" style="position:absolute;width:6194;height:0;left:0;top:0;" coordsize="619430,0" path="m0,0l619430,0">
                  <v:stroke weight="0.478pt" endcap="flat" joinstyle="miter" miterlimit="10" on="true" color="#000000"/>
                  <v:fill on="false" color="#000000" opacity="0"/>
                </v:shape>
                <v:shape id="Shape 186" style="position:absolute;width:5450;height:0;left:7384;top:0;" coordsize="545097,0" path="m0,0l545097,0">
                  <v:stroke weight="0.478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 w:rsidRPr="00744856">
        <w:rPr>
          <w:rFonts w:ascii="Arial" w:hAnsi="Arial" w:cs="Arial"/>
          <w:sz w:val="22"/>
        </w:rPr>
        <w:t>=</w:t>
      </w:r>
    </w:p>
    <w:p w:rsidR="00C5117A" w:rsidRPr="00744856" w:rsidRDefault="001939A6">
      <w:pPr>
        <w:tabs>
          <w:tab w:val="center" w:pos="2160"/>
          <w:tab w:val="center" w:pos="3264"/>
        </w:tabs>
        <w:spacing w:after="224"/>
        <w:ind w:left="0" w:firstLine="0"/>
        <w:jc w:val="left"/>
        <w:rPr>
          <w:rFonts w:ascii="Arial" w:hAnsi="Arial" w:cs="Arial"/>
          <w:sz w:val="22"/>
        </w:rPr>
      </w:pPr>
      <w:r w:rsidRPr="00744856">
        <w:rPr>
          <w:rFonts w:ascii="Arial" w:hAnsi="Arial" w:cs="Arial"/>
          <w:sz w:val="22"/>
        </w:rPr>
        <w:tab/>
      </w:r>
      <w:r w:rsidRPr="00744856">
        <w:rPr>
          <w:rFonts w:ascii="Arial" w:eastAsia="Cambria" w:hAnsi="Arial" w:cs="Arial"/>
          <w:sz w:val="22"/>
        </w:rPr>
        <w:t xml:space="preserve">2 </w:t>
      </w:r>
      <w:r w:rsidRPr="00744856">
        <w:rPr>
          <w:rFonts w:ascii="Arial" w:hAnsi="Arial" w:cs="Arial"/>
          <w:sz w:val="22"/>
        </w:rPr>
        <w:t>hours</w:t>
      </w:r>
      <w:r w:rsidRPr="00744856">
        <w:rPr>
          <w:rFonts w:ascii="Arial" w:hAnsi="Arial" w:cs="Arial"/>
          <w:sz w:val="22"/>
        </w:rPr>
        <w:tab/>
      </w:r>
      <w:r w:rsidRPr="00744856">
        <w:rPr>
          <w:rFonts w:ascii="Arial" w:eastAsia="Cambria" w:hAnsi="Arial" w:cs="Arial"/>
          <w:sz w:val="22"/>
        </w:rPr>
        <w:t xml:space="preserve">1 </w:t>
      </w:r>
      <w:r w:rsidRPr="00744856">
        <w:rPr>
          <w:rFonts w:ascii="Arial" w:hAnsi="Arial" w:cs="Arial"/>
          <w:sz w:val="22"/>
        </w:rPr>
        <w:t>hours</w:t>
      </w:r>
    </w:p>
    <w:p w:rsidR="00C5117A" w:rsidRPr="00744856" w:rsidRDefault="001939A6">
      <w:pPr>
        <w:spacing w:after="555"/>
        <w:ind w:left="1658"/>
        <w:rPr>
          <w:rFonts w:ascii="Arial" w:hAnsi="Arial" w:cs="Arial"/>
          <w:sz w:val="22"/>
        </w:rPr>
      </w:pPr>
      <w:r w:rsidRPr="00744856">
        <w:rPr>
          <w:rFonts w:ascii="Arial" w:hAnsi="Arial" w:cs="Arial"/>
          <w:sz w:val="22"/>
        </w:rPr>
        <w:t>The trucker is driving at a rate of 50mph</w:t>
      </w:r>
    </w:p>
    <w:p w:rsidR="00C5117A" w:rsidRPr="00BB580B" w:rsidRDefault="001939A6">
      <w:pPr>
        <w:pStyle w:val="Heading1"/>
        <w:ind w:left="-5"/>
        <w:rPr>
          <w:rFonts w:ascii="Arial" w:hAnsi="Arial" w:cs="Arial"/>
          <w:sz w:val="32"/>
          <w:szCs w:val="32"/>
        </w:rPr>
      </w:pPr>
      <w:r w:rsidRPr="00BB580B">
        <w:rPr>
          <w:rFonts w:ascii="Arial" w:hAnsi="Arial" w:cs="Arial"/>
          <w:sz w:val="32"/>
          <w:szCs w:val="32"/>
        </w:rPr>
        <w:t>Proportions</w:t>
      </w:r>
    </w:p>
    <w:tbl>
      <w:tblPr>
        <w:tblStyle w:val="TableGrid"/>
        <w:tblW w:w="10030" w:type="dxa"/>
        <w:tblInd w:w="25" w:type="dxa"/>
        <w:tblCellMar>
          <w:top w:w="133" w:type="dxa"/>
          <w:left w:w="214" w:type="dxa"/>
          <w:right w:w="214" w:type="dxa"/>
        </w:tblCellMar>
        <w:tblLook w:val="04A0" w:firstRow="1" w:lastRow="0" w:firstColumn="1" w:lastColumn="0" w:noHBand="0" w:noVBand="1"/>
      </w:tblPr>
      <w:tblGrid>
        <w:gridCol w:w="10030"/>
      </w:tblGrid>
      <w:tr w:rsidR="00C5117A" w:rsidRPr="00744856">
        <w:trPr>
          <w:trHeight w:val="2639"/>
        </w:trPr>
        <w:tc>
          <w:tcPr>
            <w:tcW w:w="10030" w:type="dxa"/>
            <w:tcBorders>
              <w:top w:val="single" w:sz="16" w:space="0" w:color="7F7F7F"/>
              <w:left w:val="single" w:sz="16" w:space="0" w:color="7F7F7F"/>
              <w:bottom w:val="single" w:sz="16" w:space="0" w:color="7F7F7F"/>
              <w:right w:val="single" w:sz="16" w:space="0" w:color="7F7F7F"/>
            </w:tcBorders>
            <w:shd w:val="clear" w:color="auto" w:fill="BFBFBF"/>
          </w:tcPr>
          <w:p w:rsidR="00C5117A" w:rsidRPr="00744856" w:rsidRDefault="001939A6">
            <w:pPr>
              <w:spacing w:after="0" w:line="243" w:lineRule="auto"/>
              <w:ind w:left="0" w:firstLine="0"/>
              <w:rPr>
                <w:rFonts w:ascii="Arial" w:hAnsi="Arial" w:cs="Arial"/>
                <w:sz w:val="22"/>
              </w:rPr>
            </w:pPr>
            <w:r w:rsidRPr="00744856">
              <w:rPr>
                <w:rFonts w:ascii="Arial" w:hAnsi="Arial" w:cs="Arial"/>
                <w:sz w:val="22"/>
              </w:rPr>
              <w:t>A proportion is an equation stating that two ratios or rates are equal. It is written in the following form.</w:t>
            </w:r>
          </w:p>
          <w:p w:rsidR="00C5117A" w:rsidRPr="00744856" w:rsidRDefault="001939A6">
            <w:pPr>
              <w:spacing w:after="262" w:line="259" w:lineRule="auto"/>
              <w:ind w:left="4521" w:firstLine="0"/>
              <w:jc w:val="left"/>
              <w:rPr>
                <w:rFonts w:ascii="Arial" w:hAnsi="Arial" w:cs="Arial"/>
                <w:sz w:val="22"/>
              </w:rPr>
            </w:pPr>
            <w:r w:rsidRPr="00744856">
              <w:rPr>
                <w:rFonts w:ascii="Arial" w:hAnsi="Arial" w:cs="Arial"/>
                <w:noProof/>
                <w:sz w:val="22"/>
              </w:rPr>
              <w:drawing>
                <wp:inline distT="0" distB="0" distL="0" distR="0">
                  <wp:extent cx="280416" cy="280416"/>
                  <wp:effectExtent l="0" t="0" r="0" b="0"/>
                  <wp:docPr id="5275" name="Picture 52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75" name="Picture 5275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416" cy="280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5117A" w:rsidRPr="00744856" w:rsidRDefault="001939A6">
            <w:pPr>
              <w:spacing w:after="93" w:line="259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  <w:r w:rsidRPr="00744856">
              <w:rPr>
                <w:rFonts w:ascii="Arial" w:hAnsi="Arial" w:cs="Arial"/>
                <w:sz w:val="22"/>
              </w:rPr>
              <w:t xml:space="preserve">If this equation is true, </w:t>
            </w:r>
            <w:proofErr w:type="gramStart"/>
            <w:r w:rsidRPr="00744856">
              <w:rPr>
                <w:rFonts w:ascii="Arial" w:hAnsi="Arial" w:cs="Arial"/>
                <w:sz w:val="22"/>
              </w:rPr>
              <w:t>than</w:t>
            </w:r>
            <w:proofErr w:type="gramEnd"/>
            <w:r w:rsidRPr="00744856">
              <w:rPr>
                <w:rFonts w:ascii="Arial" w:hAnsi="Arial" w:cs="Arial"/>
                <w:sz w:val="22"/>
              </w:rPr>
              <w:t xml:space="preserve"> the two ratios are equivalent.</w:t>
            </w:r>
          </w:p>
          <w:p w:rsidR="00C5117A" w:rsidRPr="00744856" w:rsidRDefault="001939A6">
            <w:pPr>
              <w:spacing w:after="0" w:line="259" w:lineRule="auto"/>
              <w:ind w:left="0" w:firstLine="0"/>
              <w:rPr>
                <w:rFonts w:ascii="Arial" w:hAnsi="Arial" w:cs="Arial"/>
                <w:sz w:val="22"/>
              </w:rPr>
            </w:pPr>
            <w:r w:rsidRPr="00744856">
              <w:rPr>
                <w:rFonts w:ascii="Arial" w:hAnsi="Arial" w:cs="Arial"/>
                <w:sz w:val="22"/>
              </w:rPr>
              <w:t xml:space="preserve">This proportion can also be read </w:t>
            </w:r>
            <w:proofErr w:type="gramStart"/>
            <w:r w:rsidRPr="00744856">
              <w:rPr>
                <w:rFonts w:ascii="Arial" w:hAnsi="Arial" w:cs="Arial"/>
                <w:sz w:val="22"/>
              </w:rPr>
              <w:t>as ”a</w:t>
            </w:r>
            <w:proofErr w:type="gramEnd"/>
            <w:r w:rsidRPr="00744856">
              <w:rPr>
                <w:rFonts w:ascii="Arial" w:hAnsi="Arial" w:cs="Arial"/>
                <w:sz w:val="22"/>
              </w:rPr>
              <w:t xml:space="preserve"> is to b as c is to </w:t>
            </w:r>
            <w:proofErr w:type="spellStart"/>
            <w:r w:rsidRPr="00744856">
              <w:rPr>
                <w:rFonts w:ascii="Arial" w:hAnsi="Arial" w:cs="Arial"/>
                <w:sz w:val="22"/>
              </w:rPr>
              <w:t>d</w:t>
            </w:r>
            <w:proofErr w:type="spellEnd"/>
            <w:r w:rsidRPr="00744856">
              <w:rPr>
                <w:rFonts w:ascii="Arial" w:hAnsi="Arial" w:cs="Arial"/>
                <w:sz w:val="22"/>
              </w:rPr>
              <w:t xml:space="preserve">.” The ratios are separated by the </w:t>
            </w:r>
            <w:proofErr w:type="gramStart"/>
            <w:r w:rsidRPr="00744856">
              <w:rPr>
                <w:rFonts w:ascii="Arial" w:hAnsi="Arial" w:cs="Arial"/>
                <w:sz w:val="22"/>
              </w:rPr>
              <w:t>word ”as</w:t>
            </w:r>
            <w:proofErr w:type="gramEnd"/>
            <w:r w:rsidRPr="00744856">
              <w:rPr>
                <w:rFonts w:ascii="Arial" w:hAnsi="Arial" w:cs="Arial"/>
                <w:sz w:val="22"/>
              </w:rPr>
              <w:t>.”</w:t>
            </w:r>
          </w:p>
        </w:tc>
      </w:tr>
    </w:tbl>
    <w:p w:rsidR="00C5117A" w:rsidRPr="00BB580B" w:rsidRDefault="001939A6">
      <w:pPr>
        <w:pStyle w:val="Heading1"/>
        <w:ind w:left="-5"/>
        <w:rPr>
          <w:rFonts w:ascii="Arial" w:hAnsi="Arial" w:cs="Arial"/>
          <w:sz w:val="32"/>
          <w:szCs w:val="32"/>
        </w:rPr>
      </w:pPr>
      <w:r w:rsidRPr="00BB580B">
        <w:rPr>
          <w:rFonts w:ascii="Arial" w:hAnsi="Arial" w:cs="Arial"/>
          <w:sz w:val="32"/>
          <w:szCs w:val="32"/>
        </w:rPr>
        <w:t>Cross Products</w:t>
      </w:r>
    </w:p>
    <w:tbl>
      <w:tblPr>
        <w:tblStyle w:val="TableGrid"/>
        <w:tblW w:w="10030" w:type="dxa"/>
        <w:tblInd w:w="25" w:type="dxa"/>
        <w:tblCellMar>
          <w:left w:w="214" w:type="dxa"/>
          <w:right w:w="214" w:type="dxa"/>
        </w:tblCellMar>
        <w:tblLook w:val="04A0" w:firstRow="1" w:lastRow="0" w:firstColumn="1" w:lastColumn="0" w:noHBand="0" w:noVBand="1"/>
      </w:tblPr>
      <w:tblGrid>
        <w:gridCol w:w="10030"/>
      </w:tblGrid>
      <w:tr w:rsidR="00C5117A" w:rsidRPr="00744856">
        <w:trPr>
          <w:trHeight w:val="6009"/>
        </w:trPr>
        <w:tc>
          <w:tcPr>
            <w:tcW w:w="10030" w:type="dxa"/>
            <w:tcBorders>
              <w:top w:val="single" w:sz="16" w:space="0" w:color="7F7F7F"/>
              <w:left w:val="single" w:sz="16" w:space="0" w:color="7F7F7F"/>
              <w:bottom w:val="single" w:sz="16" w:space="0" w:color="7F7F7F"/>
              <w:right w:val="single" w:sz="16" w:space="0" w:color="7F7F7F"/>
            </w:tcBorders>
            <w:shd w:val="clear" w:color="auto" w:fill="BFBFBF"/>
            <w:vAlign w:val="center"/>
          </w:tcPr>
          <w:p w:rsidR="00C5117A" w:rsidRPr="00744856" w:rsidRDefault="001939A6">
            <w:pPr>
              <w:spacing w:after="241" w:line="238" w:lineRule="auto"/>
              <w:ind w:left="0" w:firstLine="0"/>
              <w:rPr>
                <w:rFonts w:ascii="Arial" w:hAnsi="Arial" w:cs="Arial"/>
                <w:sz w:val="22"/>
              </w:rPr>
            </w:pPr>
            <w:r w:rsidRPr="00744856">
              <w:rPr>
                <w:rFonts w:ascii="Arial" w:hAnsi="Arial" w:cs="Arial"/>
                <w:sz w:val="22"/>
              </w:rPr>
              <w:t>A cross product, also known as cross multiplying, is a technique that can be used to determine whether a proportion is true or to solve an equation. A cross product can be performed using the following steps.</w:t>
            </w:r>
          </w:p>
          <w:p w:rsidR="00C5117A" w:rsidRPr="00744856" w:rsidRDefault="001939A6">
            <w:pPr>
              <w:spacing w:after="10" w:line="259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  <w:r w:rsidRPr="00744856">
              <w:rPr>
                <w:rFonts w:ascii="Arial" w:hAnsi="Arial" w:cs="Arial"/>
                <w:b/>
                <w:sz w:val="22"/>
              </w:rPr>
              <w:t xml:space="preserve">Step </w:t>
            </w:r>
            <w:proofErr w:type="gramStart"/>
            <w:r w:rsidRPr="00744856">
              <w:rPr>
                <w:rFonts w:ascii="Arial" w:hAnsi="Arial" w:cs="Arial"/>
                <w:b/>
                <w:sz w:val="22"/>
              </w:rPr>
              <w:t>1:</w:t>
            </w:r>
            <w:r w:rsidRPr="00744856">
              <w:rPr>
                <w:rFonts w:ascii="Arial" w:hAnsi="Arial" w:cs="Arial"/>
                <w:sz w:val="22"/>
              </w:rPr>
              <w:t>Write</w:t>
            </w:r>
            <w:proofErr w:type="gramEnd"/>
            <w:r w:rsidRPr="00744856">
              <w:rPr>
                <w:rFonts w:ascii="Arial" w:hAnsi="Arial" w:cs="Arial"/>
                <w:sz w:val="22"/>
              </w:rPr>
              <w:t xml:space="preserve"> out the proportion</w:t>
            </w:r>
          </w:p>
          <w:p w:rsidR="00C5117A" w:rsidRPr="00744856" w:rsidRDefault="001939A6">
            <w:pPr>
              <w:spacing w:after="386" w:line="259" w:lineRule="auto"/>
              <w:ind w:left="4521" w:firstLine="0"/>
              <w:jc w:val="left"/>
              <w:rPr>
                <w:rFonts w:ascii="Arial" w:hAnsi="Arial" w:cs="Arial"/>
                <w:sz w:val="22"/>
              </w:rPr>
            </w:pPr>
            <w:r w:rsidRPr="00744856">
              <w:rPr>
                <w:rFonts w:ascii="Arial" w:hAnsi="Arial" w:cs="Arial"/>
                <w:noProof/>
                <w:sz w:val="22"/>
              </w:rPr>
              <w:drawing>
                <wp:inline distT="0" distB="0" distL="0" distR="0">
                  <wp:extent cx="280416" cy="280416"/>
                  <wp:effectExtent l="0" t="0" r="0" b="0"/>
                  <wp:docPr id="5277" name="Picture 52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77" name="Picture 5277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416" cy="280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5117A" w:rsidRPr="00744856" w:rsidRDefault="001939A6">
            <w:pPr>
              <w:spacing w:after="37" w:line="259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  <w:r w:rsidRPr="00744856">
              <w:rPr>
                <w:rFonts w:ascii="Arial" w:hAnsi="Arial" w:cs="Arial"/>
                <w:b/>
                <w:sz w:val="22"/>
              </w:rPr>
              <w:t xml:space="preserve">Step 2: </w:t>
            </w:r>
            <w:r w:rsidRPr="00744856">
              <w:rPr>
                <w:rFonts w:ascii="Arial" w:hAnsi="Arial" w:cs="Arial"/>
                <w:sz w:val="22"/>
              </w:rPr>
              <w:t xml:space="preserve">Find the product </w:t>
            </w:r>
            <w:proofErr w:type="gramStart"/>
            <w:r w:rsidRPr="00744856">
              <w:rPr>
                <w:rFonts w:ascii="Arial" w:hAnsi="Arial" w:cs="Arial"/>
                <w:sz w:val="22"/>
              </w:rPr>
              <w:t>of ”a</w:t>
            </w:r>
            <w:proofErr w:type="gramEnd"/>
            <w:r w:rsidRPr="00744856">
              <w:rPr>
                <w:rFonts w:ascii="Arial" w:hAnsi="Arial" w:cs="Arial"/>
                <w:sz w:val="22"/>
              </w:rPr>
              <w:t>” and ”d” and set that equal to the product of ”b” and ”c”</w:t>
            </w:r>
          </w:p>
          <w:p w:rsidR="00C5117A" w:rsidRPr="00744856" w:rsidRDefault="001939A6">
            <w:pPr>
              <w:spacing w:after="448" w:line="259" w:lineRule="auto"/>
              <w:ind w:left="4161" w:firstLine="0"/>
              <w:jc w:val="left"/>
              <w:rPr>
                <w:rFonts w:ascii="Arial" w:hAnsi="Arial" w:cs="Arial"/>
                <w:sz w:val="22"/>
              </w:rPr>
            </w:pPr>
            <w:r w:rsidRPr="00744856">
              <w:rPr>
                <w:rFonts w:ascii="Arial" w:hAnsi="Arial" w:cs="Arial"/>
                <w:noProof/>
                <w:sz w:val="22"/>
              </w:rPr>
              <w:drawing>
                <wp:inline distT="0" distB="0" distL="0" distR="0">
                  <wp:extent cx="768096" cy="563880"/>
                  <wp:effectExtent l="0" t="0" r="0" b="0"/>
                  <wp:docPr id="5278" name="Picture 52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78" name="Picture 5278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096" cy="563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5117A" w:rsidRPr="00744856" w:rsidRDefault="001939A6">
            <w:pPr>
              <w:spacing w:after="198" w:line="259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  <w:r w:rsidRPr="00744856">
              <w:rPr>
                <w:rFonts w:ascii="Arial" w:hAnsi="Arial" w:cs="Arial"/>
                <w:b/>
                <w:sz w:val="22"/>
              </w:rPr>
              <w:t>Hints:</w:t>
            </w:r>
          </w:p>
          <w:p w:rsidR="00C5117A" w:rsidRPr="00744856" w:rsidRDefault="001939A6">
            <w:pPr>
              <w:spacing w:after="205" w:line="259" w:lineRule="auto"/>
              <w:ind w:left="135" w:firstLine="0"/>
              <w:jc w:val="center"/>
              <w:rPr>
                <w:rFonts w:ascii="Arial" w:hAnsi="Arial" w:cs="Arial"/>
                <w:sz w:val="22"/>
              </w:rPr>
            </w:pPr>
            <w:r w:rsidRPr="00744856">
              <w:rPr>
                <w:rFonts w:ascii="Arial" w:hAnsi="Arial" w:cs="Arial"/>
                <w:sz w:val="22"/>
              </w:rPr>
              <w:t>+ You can think of a cross product as multiplying on a diagonal across the equals sign.</w:t>
            </w:r>
          </w:p>
          <w:p w:rsidR="00C5117A" w:rsidRPr="00744856" w:rsidRDefault="001939A6">
            <w:pPr>
              <w:spacing w:after="0" w:line="259" w:lineRule="auto"/>
              <w:ind w:left="244" w:firstLine="0"/>
              <w:jc w:val="left"/>
              <w:rPr>
                <w:rFonts w:ascii="Arial" w:hAnsi="Arial" w:cs="Arial"/>
                <w:sz w:val="22"/>
              </w:rPr>
            </w:pPr>
            <w:r w:rsidRPr="00744856">
              <w:rPr>
                <w:rFonts w:ascii="Arial" w:hAnsi="Arial" w:cs="Arial"/>
                <w:sz w:val="22"/>
              </w:rPr>
              <w:t>+ If the cross products are equal, then the proportion is true</w:t>
            </w:r>
          </w:p>
        </w:tc>
      </w:tr>
    </w:tbl>
    <w:p w:rsidR="00C5117A" w:rsidRPr="00744856" w:rsidRDefault="001939A6">
      <w:pPr>
        <w:spacing w:after="0" w:line="259" w:lineRule="auto"/>
        <w:ind w:left="-5"/>
        <w:jc w:val="left"/>
        <w:rPr>
          <w:rFonts w:ascii="Arial" w:hAnsi="Arial" w:cs="Arial"/>
          <w:sz w:val="22"/>
        </w:rPr>
      </w:pPr>
      <w:r w:rsidRPr="00744856">
        <w:rPr>
          <w:rFonts w:ascii="Arial" w:hAnsi="Arial" w:cs="Arial"/>
          <w:i/>
          <w:sz w:val="22"/>
        </w:rPr>
        <w:t>Example:</w:t>
      </w:r>
    </w:p>
    <w:p w:rsidR="00C5117A" w:rsidRPr="00744856" w:rsidRDefault="001939A6">
      <w:pPr>
        <w:ind w:left="1073"/>
        <w:rPr>
          <w:rFonts w:ascii="Arial" w:hAnsi="Arial" w:cs="Arial"/>
          <w:sz w:val="22"/>
        </w:rPr>
      </w:pPr>
      <w:r w:rsidRPr="00744856">
        <w:rPr>
          <w:rFonts w:ascii="Arial" w:hAnsi="Arial" w:cs="Arial"/>
          <w:sz w:val="22"/>
        </w:rPr>
        <w:t>Is the following proportion true?</w:t>
      </w:r>
    </w:p>
    <w:p w:rsidR="00C5117A" w:rsidRPr="00744856" w:rsidRDefault="001939A6">
      <w:pPr>
        <w:spacing w:after="236" w:line="259" w:lineRule="auto"/>
        <w:ind w:left="4771" w:firstLine="0"/>
        <w:jc w:val="left"/>
        <w:rPr>
          <w:rFonts w:ascii="Arial" w:hAnsi="Arial" w:cs="Arial"/>
          <w:sz w:val="22"/>
        </w:rPr>
      </w:pPr>
      <w:r w:rsidRPr="00744856">
        <w:rPr>
          <w:rFonts w:ascii="Arial" w:hAnsi="Arial" w:cs="Arial"/>
          <w:noProof/>
          <w:sz w:val="22"/>
        </w:rPr>
        <w:drawing>
          <wp:inline distT="0" distB="0" distL="0" distR="0">
            <wp:extent cx="347472" cy="316992"/>
            <wp:effectExtent l="0" t="0" r="0" b="0"/>
            <wp:docPr id="5276" name="Picture 52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76" name="Picture 5276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316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117A" w:rsidRPr="00744856" w:rsidRDefault="001939A6">
      <w:pPr>
        <w:spacing w:after="102"/>
        <w:ind w:left="239"/>
        <w:rPr>
          <w:rFonts w:ascii="Arial" w:hAnsi="Arial" w:cs="Arial"/>
          <w:sz w:val="22"/>
        </w:rPr>
      </w:pPr>
      <w:r w:rsidRPr="00744856">
        <w:rPr>
          <w:rFonts w:ascii="Arial" w:hAnsi="Arial" w:cs="Arial"/>
          <w:sz w:val="22"/>
        </w:rPr>
        <w:t>+ First, we perform the cross product:</w:t>
      </w:r>
    </w:p>
    <w:p w:rsidR="00C5117A" w:rsidRPr="00744856" w:rsidRDefault="001939A6">
      <w:pPr>
        <w:spacing w:after="219" w:line="259" w:lineRule="auto"/>
        <w:ind w:left="0" w:right="5432" w:firstLine="0"/>
        <w:jc w:val="center"/>
        <w:rPr>
          <w:rFonts w:ascii="Arial" w:hAnsi="Arial" w:cs="Arial"/>
          <w:sz w:val="22"/>
        </w:rPr>
      </w:pPr>
      <w:r w:rsidRPr="00744856">
        <w:rPr>
          <w:rFonts w:ascii="Arial" w:eastAsia="Cambria" w:hAnsi="Arial" w:cs="Arial"/>
          <w:sz w:val="22"/>
        </w:rPr>
        <w:t xml:space="preserve">3 </w:t>
      </w:r>
      <w:r w:rsidRPr="00744856">
        <w:rPr>
          <w:rFonts w:ascii="Cambria Math" w:eastAsia="Cambria" w:hAnsi="Cambria Math" w:cs="Cambria Math"/>
          <w:sz w:val="22"/>
        </w:rPr>
        <w:t>∗</w:t>
      </w:r>
      <w:r w:rsidRPr="00744856">
        <w:rPr>
          <w:rFonts w:ascii="Arial" w:eastAsia="Cambria" w:hAnsi="Arial" w:cs="Arial"/>
          <w:sz w:val="22"/>
        </w:rPr>
        <w:t xml:space="preserve"> 15 = 9 </w:t>
      </w:r>
      <w:r w:rsidRPr="00744856">
        <w:rPr>
          <w:rFonts w:ascii="Cambria Math" w:eastAsia="Cambria" w:hAnsi="Cambria Math" w:cs="Cambria Math"/>
          <w:sz w:val="22"/>
        </w:rPr>
        <w:t>∗</w:t>
      </w:r>
      <w:r w:rsidRPr="00744856">
        <w:rPr>
          <w:rFonts w:ascii="Arial" w:eastAsia="Cambria" w:hAnsi="Arial" w:cs="Arial"/>
          <w:sz w:val="22"/>
        </w:rPr>
        <w:t xml:space="preserve"> 5</w:t>
      </w:r>
    </w:p>
    <w:p w:rsidR="00C5117A" w:rsidRPr="00744856" w:rsidRDefault="001939A6">
      <w:pPr>
        <w:spacing w:after="76"/>
        <w:ind w:left="239"/>
        <w:rPr>
          <w:rFonts w:ascii="Arial" w:hAnsi="Arial" w:cs="Arial"/>
          <w:sz w:val="22"/>
        </w:rPr>
      </w:pPr>
      <w:r w:rsidRPr="00744856">
        <w:rPr>
          <w:rFonts w:ascii="Arial" w:hAnsi="Arial" w:cs="Arial"/>
          <w:sz w:val="22"/>
        </w:rPr>
        <w:t>+ Second, we simplify the equation:</w:t>
      </w:r>
    </w:p>
    <w:p w:rsidR="00C5117A" w:rsidRPr="00744856" w:rsidRDefault="001939A6">
      <w:pPr>
        <w:spacing w:after="317"/>
        <w:ind w:left="1643"/>
        <w:jc w:val="left"/>
        <w:rPr>
          <w:rFonts w:ascii="Arial" w:hAnsi="Arial" w:cs="Arial"/>
          <w:sz w:val="22"/>
        </w:rPr>
      </w:pPr>
      <w:r w:rsidRPr="00744856">
        <w:rPr>
          <w:rFonts w:ascii="Arial" w:eastAsia="Cambria" w:hAnsi="Arial" w:cs="Arial"/>
          <w:sz w:val="22"/>
        </w:rPr>
        <w:t>45 = 45</w:t>
      </w:r>
    </w:p>
    <w:p w:rsidR="00C5117A" w:rsidRPr="00744856" w:rsidRDefault="001939A6">
      <w:pPr>
        <w:spacing w:after="197" w:line="259" w:lineRule="auto"/>
        <w:ind w:right="5243"/>
        <w:jc w:val="right"/>
        <w:rPr>
          <w:rFonts w:ascii="Arial" w:hAnsi="Arial" w:cs="Arial"/>
          <w:sz w:val="22"/>
        </w:rPr>
      </w:pPr>
      <w:r w:rsidRPr="00744856">
        <w:rPr>
          <w:rFonts w:ascii="Arial" w:hAnsi="Arial" w:cs="Arial"/>
          <w:sz w:val="22"/>
        </w:rPr>
        <w:t>The original proportion is true.</w:t>
      </w:r>
    </w:p>
    <w:p w:rsidR="00C5117A" w:rsidRPr="00BB580B" w:rsidRDefault="001939A6">
      <w:pPr>
        <w:pStyle w:val="Heading1"/>
        <w:ind w:left="-5"/>
        <w:rPr>
          <w:rFonts w:ascii="Arial" w:hAnsi="Arial" w:cs="Arial"/>
          <w:sz w:val="32"/>
          <w:szCs w:val="32"/>
        </w:rPr>
      </w:pPr>
      <w:r w:rsidRPr="00BB580B">
        <w:rPr>
          <w:rFonts w:ascii="Arial" w:hAnsi="Arial" w:cs="Arial"/>
          <w:sz w:val="32"/>
          <w:szCs w:val="32"/>
        </w:rPr>
        <w:t>Problem Solving using Proportions</w:t>
      </w:r>
    </w:p>
    <w:tbl>
      <w:tblPr>
        <w:tblStyle w:val="TableGrid"/>
        <w:tblW w:w="10030" w:type="dxa"/>
        <w:tblInd w:w="25" w:type="dxa"/>
        <w:tblCellMar>
          <w:top w:w="135" w:type="dxa"/>
          <w:left w:w="214" w:type="dxa"/>
          <w:right w:w="214" w:type="dxa"/>
        </w:tblCellMar>
        <w:tblLook w:val="04A0" w:firstRow="1" w:lastRow="0" w:firstColumn="1" w:lastColumn="0" w:noHBand="0" w:noVBand="1"/>
      </w:tblPr>
      <w:tblGrid>
        <w:gridCol w:w="10030"/>
      </w:tblGrid>
      <w:tr w:rsidR="00C5117A" w:rsidRPr="00744856">
        <w:trPr>
          <w:trHeight w:val="4365"/>
        </w:trPr>
        <w:tc>
          <w:tcPr>
            <w:tcW w:w="10030" w:type="dxa"/>
            <w:tcBorders>
              <w:top w:val="single" w:sz="16" w:space="0" w:color="7F7F7F"/>
              <w:left w:val="single" w:sz="16" w:space="0" w:color="7F7F7F"/>
              <w:bottom w:val="single" w:sz="16" w:space="0" w:color="7F7F7F"/>
              <w:right w:val="single" w:sz="16" w:space="0" w:color="7F7F7F"/>
            </w:tcBorders>
            <w:shd w:val="clear" w:color="auto" w:fill="BFBFBF"/>
          </w:tcPr>
          <w:p w:rsidR="00C5117A" w:rsidRPr="00744856" w:rsidRDefault="001939A6">
            <w:pPr>
              <w:spacing w:after="241" w:line="238" w:lineRule="auto"/>
              <w:ind w:left="0" w:firstLine="0"/>
              <w:rPr>
                <w:rFonts w:ascii="Arial" w:hAnsi="Arial" w:cs="Arial"/>
                <w:sz w:val="22"/>
              </w:rPr>
            </w:pPr>
            <w:r w:rsidRPr="00744856">
              <w:rPr>
                <w:rFonts w:ascii="Arial" w:hAnsi="Arial" w:cs="Arial"/>
                <w:sz w:val="22"/>
              </w:rPr>
              <w:t>Writing proportions can be used to solve various word problems. If given a ratio or rate of two quantities, a proportion can be used to determine an unknown quantity. In order to do so, use the following steps.</w:t>
            </w:r>
          </w:p>
          <w:p w:rsidR="00C5117A" w:rsidRPr="00744856" w:rsidRDefault="001939A6">
            <w:pPr>
              <w:spacing w:after="96" w:line="259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  <w:r w:rsidRPr="00744856">
              <w:rPr>
                <w:rFonts w:ascii="Arial" w:hAnsi="Arial" w:cs="Arial"/>
                <w:b/>
                <w:sz w:val="22"/>
              </w:rPr>
              <w:t xml:space="preserve">Step </w:t>
            </w:r>
            <w:proofErr w:type="gramStart"/>
            <w:r w:rsidRPr="00744856">
              <w:rPr>
                <w:rFonts w:ascii="Arial" w:hAnsi="Arial" w:cs="Arial"/>
                <w:b/>
                <w:sz w:val="22"/>
              </w:rPr>
              <w:t>1:</w:t>
            </w:r>
            <w:r w:rsidRPr="00744856">
              <w:rPr>
                <w:rFonts w:ascii="Arial" w:hAnsi="Arial" w:cs="Arial"/>
                <w:sz w:val="22"/>
              </w:rPr>
              <w:t>Translate</w:t>
            </w:r>
            <w:proofErr w:type="gramEnd"/>
            <w:r w:rsidRPr="00744856">
              <w:rPr>
                <w:rFonts w:ascii="Arial" w:hAnsi="Arial" w:cs="Arial"/>
                <w:sz w:val="22"/>
              </w:rPr>
              <w:t xml:space="preserve"> the word problem into a proportion, using x as the unknown quantity.</w:t>
            </w:r>
          </w:p>
          <w:p w:rsidR="00C5117A" w:rsidRPr="00744856" w:rsidRDefault="001939A6">
            <w:pPr>
              <w:spacing w:after="96" w:line="259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  <w:r w:rsidRPr="00744856">
              <w:rPr>
                <w:rFonts w:ascii="Arial" w:hAnsi="Arial" w:cs="Arial"/>
                <w:b/>
                <w:sz w:val="22"/>
              </w:rPr>
              <w:t xml:space="preserve">Step </w:t>
            </w:r>
            <w:proofErr w:type="gramStart"/>
            <w:r w:rsidRPr="00744856">
              <w:rPr>
                <w:rFonts w:ascii="Arial" w:hAnsi="Arial" w:cs="Arial"/>
                <w:b/>
                <w:sz w:val="22"/>
              </w:rPr>
              <w:t>2:</w:t>
            </w:r>
            <w:r w:rsidRPr="00744856">
              <w:rPr>
                <w:rFonts w:ascii="Arial" w:hAnsi="Arial" w:cs="Arial"/>
                <w:sz w:val="22"/>
              </w:rPr>
              <w:t>Find</w:t>
            </w:r>
            <w:proofErr w:type="gramEnd"/>
            <w:r w:rsidRPr="00744856">
              <w:rPr>
                <w:rFonts w:ascii="Arial" w:hAnsi="Arial" w:cs="Arial"/>
                <w:sz w:val="22"/>
              </w:rPr>
              <w:t xml:space="preserve"> the cross product</w:t>
            </w:r>
          </w:p>
          <w:p w:rsidR="00BB580B" w:rsidRDefault="001939A6">
            <w:pPr>
              <w:spacing w:after="118" w:line="338" w:lineRule="auto"/>
              <w:ind w:left="0" w:right="6312" w:firstLine="0"/>
              <w:jc w:val="left"/>
              <w:rPr>
                <w:rFonts w:ascii="Arial" w:hAnsi="Arial" w:cs="Arial"/>
                <w:sz w:val="22"/>
              </w:rPr>
            </w:pPr>
            <w:r w:rsidRPr="00744856">
              <w:rPr>
                <w:rFonts w:ascii="Arial" w:hAnsi="Arial" w:cs="Arial"/>
                <w:b/>
                <w:sz w:val="22"/>
              </w:rPr>
              <w:t xml:space="preserve">Step </w:t>
            </w:r>
            <w:proofErr w:type="gramStart"/>
            <w:r w:rsidRPr="00744856">
              <w:rPr>
                <w:rFonts w:ascii="Arial" w:hAnsi="Arial" w:cs="Arial"/>
                <w:b/>
                <w:sz w:val="22"/>
              </w:rPr>
              <w:t>3:</w:t>
            </w:r>
            <w:r w:rsidRPr="00744856">
              <w:rPr>
                <w:rFonts w:ascii="Arial" w:hAnsi="Arial" w:cs="Arial"/>
                <w:sz w:val="22"/>
              </w:rPr>
              <w:t>Solve</w:t>
            </w:r>
            <w:proofErr w:type="gramEnd"/>
            <w:r w:rsidRPr="00744856">
              <w:rPr>
                <w:rFonts w:ascii="Arial" w:hAnsi="Arial" w:cs="Arial"/>
                <w:sz w:val="22"/>
              </w:rPr>
              <w:t xml:space="preserve"> the equation </w:t>
            </w:r>
          </w:p>
          <w:p w:rsidR="00C5117A" w:rsidRPr="00744856" w:rsidRDefault="001939A6">
            <w:pPr>
              <w:spacing w:after="118" w:line="338" w:lineRule="auto"/>
              <w:ind w:left="0" w:right="6312" w:firstLine="0"/>
              <w:jc w:val="left"/>
              <w:rPr>
                <w:rFonts w:ascii="Arial" w:hAnsi="Arial" w:cs="Arial"/>
                <w:sz w:val="22"/>
              </w:rPr>
            </w:pPr>
            <w:r w:rsidRPr="00744856">
              <w:rPr>
                <w:rFonts w:ascii="Arial" w:hAnsi="Arial" w:cs="Arial"/>
                <w:b/>
                <w:sz w:val="22"/>
              </w:rPr>
              <w:t xml:space="preserve">Step </w:t>
            </w:r>
            <w:proofErr w:type="gramStart"/>
            <w:r w:rsidRPr="00744856">
              <w:rPr>
                <w:rFonts w:ascii="Arial" w:hAnsi="Arial" w:cs="Arial"/>
                <w:b/>
                <w:sz w:val="22"/>
              </w:rPr>
              <w:t>4:</w:t>
            </w:r>
            <w:r w:rsidRPr="00744856">
              <w:rPr>
                <w:rFonts w:ascii="Arial" w:hAnsi="Arial" w:cs="Arial"/>
                <w:sz w:val="22"/>
              </w:rPr>
              <w:t>Interpret</w:t>
            </w:r>
            <w:proofErr w:type="gramEnd"/>
            <w:r w:rsidRPr="00744856">
              <w:rPr>
                <w:rFonts w:ascii="Arial" w:hAnsi="Arial" w:cs="Arial"/>
                <w:sz w:val="22"/>
              </w:rPr>
              <w:t xml:space="preserve"> the answer</w:t>
            </w:r>
          </w:p>
          <w:p w:rsidR="00C5117A" w:rsidRPr="00744856" w:rsidRDefault="001939A6">
            <w:pPr>
              <w:spacing w:after="198" w:line="259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  <w:r w:rsidRPr="00744856">
              <w:rPr>
                <w:rFonts w:ascii="Arial" w:hAnsi="Arial" w:cs="Arial"/>
                <w:b/>
                <w:sz w:val="22"/>
              </w:rPr>
              <w:t>Hint:</w:t>
            </w:r>
          </w:p>
          <w:p w:rsidR="00C5117A" w:rsidRPr="00744856" w:rsidRDefault="001939A6">
            <w:pPr>
              <w:spacing w:after="0" w:line="259" w:lineRule="auto"/>
              <w:ind w:left="586" w:hanging="342"/>
              <w:rPr>
                <w:rFonts w:ascii="Arial" w:hAnsi="Arial" w:cs="Arial"/>
                <w:sz w:val="22"/>
              </w:rPr>
            </w:pPr>
            <w:r w:rsidRPr="00744856">
              <w:rPr>
                <w:rFonts w:ascii="Arial" w:hAnsi="Arial" w:cs="Arial"/>
                <w:sz w:val="22"/>
              </w:rPr>
              <w:t>+ Remember that, when writing the proportion, both numbers in the numerator must have the same units. Both numbers in the denominator must have the same units as well.</w:t>
            </w:r>
          </w:p>
        </w:tc>
      </w:tr>
    </w:tbl>
    <w:p w:rsidR="00C5117A" w:rsidRPr="00744856" w:rsidRDefault="001939A6">
      <w:pPr>
        <w:spacing w:after="0" w:line="259" w:lineRule="auto"/>
        <w:ind w:left="-5"/>
        <w:jc w:val="left"/>
        <w:rPr>
          <w:rFonts w:ascii="Arial" w:hAnsi="Arial" w:cs="Arial"/>
          <w:sz w:val="22"/>
        </w:rPr>
      </w:pPr>
      <w:r w:rsidRPr="00744856">
        <w:rPr>
          <w:rFonts w:ascii="Arial" w:hAnsi="Arial" w:cs="Arial"/>
          <w:i/>
          <w:sz w:val="22"/>
        </w:rPr>
        <w:t>Example:</w:t>
      </w:r>
    </w:p>
    <w:p w:rsidR="00C5117A" w:rsidRPr="00744856" w:rsidRDefault="001939A6">
      <w:pPr>
        <w:spacing w:after="256"/>
        <w:ind w:left="0" w:firstLine="1060"/>
        <w:rPr>
          <w:rFonts w:ascii="Arial" w:hAnsi="Arial" w:cs="Arial"/>
          <w:sz w:val="22"/>
        </w:rPr>
      </w:pPr>
      <w:r w:rsidRPr="00744856">
        <w:rPr>
          <w:rFonts w:ascii="Arial" w:hAnsi="Arial" w:cs="Arial"/>
          <w:sz w:val="22"/>
        </w:rPr>
        <w:t>It takes 5 cups of flour to make 3 batches of cookies. If you want to make 4 batches of cookies, how many cups of flour will you need?</w:t>
      </w:r>
    </w:p>
    <w:p w:rsidR="00C5117A" w:rsidRPr="00744856" w:rsidRDefault="001939A6">
      <w:pPr>
        <w:spacing w:after="56"/>
        <w:ind w:left="239"/>
        <w:rPr>
          <w:rFonts w:ascii="Arial" w:hAnsi="Arial" w:cs="Arial"/>
          <w:sz w:val="22"/>
        </w:rPr>
      </w:pPr>
      <w:r w:rsidRPr="00744856">
        <w:rPr>
          <w:rFonts w:ascii="Arial" w:hAnsi="Arial" w:cs="Arial"/>
          <w:sz w:val="22"/>
        </w:rPr>
        <w:t>+ First, we write out the word problem as a proportion:</w:t>
      </w:r>
    </w:p>
    <w:p w:rsidR="00C5117A" w:rsidRPr="00744856" w:rsidRDefault="001939A6">
      <w:pPr>
        <w:tabs>
          <w:tab w:val="center" w:pos="2754"/>
          <w:tab w:val="center" w:pos="5105"/>
        </w:tabs>
        <w:ind w:left="0" w:firstLine="0"/>
        <w:jc w:val="left"/>
        <w:rPr>
          <w:rFonts w:ascii="Arial" w:hAnsi="Arial" w:cs="Arial"/>
          <w:sz w:val="22"/>
        </w:rPr>
      </w:pPr>
      <w:r w:rsidRPr="00744856">
        <w:rPr>
          <w:rFonts w:ascii="Arial" w:hAnsi="Arial" w:cs="Arial"/>
          <w:sz w:val="22"/>
        </w:rPr>
        <w:tab/>
      </w:r>
      <w:r w:rsidRPr="00744856">
        <w:rPr>
          <w:rFonts w:ascii="Arial" w:eastAsia="Cambria" w:hAnsi="Arial" w:cs="Arial"/>
          <w:sz w:val="22"/>
        </w:rPr>
        <w:t xml:space="preserve">5 </w:t>
      </w:r>
      <w:r w:rsidRPr="00744856">
        <w:rPr>
          <w:rFonts w:ascii="Arial" w:hAnsi="Arial" w:cs="Arial"/>
          <w:sz w:val="22"/>
        </w:rPr>
        <w:t>cups of flour</w:t>
      </w:r>
      <w:r w:rsidRPr="00744856">
        <w:rPr>
          <w:rFonts w:ascii="Arial" w:hAnsi="Arial" w:cs="Arial"/>
          <w:sz w:val="22"/>
        </w:rPr>
        <w:tab/>
      </w:r>
      <w:r w:rsidRPr="00744856">
        <w:rPr>
          <w:rFonts w:ascii="Arial" w:eastAsia="Cambria" w:hAnsi="Arial" w:cs="Arial"/>
          <w:i/>
          <w:sz w:val="22"/>
        </w:rPr>
        <w:t xml:space="preserve">x </w:t>
      </w:r>
      <w:r w:rsidRPr="00744856">
        <w:rPr>
          <w:rFonts w:ascii="Arial" w:hAnsi="Arial" w:cs="Arial"/>
          <w:sz w:val="22"/>
        </w:rPr>
        <w:t>cups of flour</w:t>
      </w:r>
    </w:p>
    <w:p w:rsidR="00C5117A" w:rsidRPr="00744856" w:rsidRDefault="001939A6">
      <w:pPr>
        <w:ind w:left="3870"/>
        <w:rPr>
          <w:rFonts w:ascii="Arial" w:hAnsi="Arial" w:cs="Arial"/>
          <w:sz w:val="22"/>
        </w:rPr>
      </w:pPr>
      <w:r w:rsidRPr="00744856">
        <w:rPr>
          <w:rFonts w:ascii="Arial" w:hAnsi="Arial" w:cs="Arial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1061682</wp:posOffset>
                </wp:positionH>
                <wp:positionV relativeFrom="paragraph">
                  <wp:posOffset>70156</wp:posOffset>
                </wp:positionV>
                <wp:extent cx="2867013" cy="6071"/>
                <wp:effectExtent l="0" t="0" r="0" b="0"/>
                <wp:wrapNone/>
                <wp:docPr id="4154" name="Group 41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67013" cy="6071"/>
                          <a:chOff x="0" y="0"/>
                          <a:chExt cx="2867013" cy="6071"/>
                        </a:xfrm>
                      </wpg:grpSpPr>
                      <wps:wsp>
                        <wps:cNvPr id="300" name="Shape 300"/>
                        <wps:cNvSpPr/>
                        <wps:spPr>
                          <a:xfrm>
                            <a:off x="0" y="0"/>
                            <a:ext cx="13739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3988">
                                <a:moveTo>
                                  <a:pt x="0" y="0"/>
                                </a:moveTo>
                                <a:lnTo>
                                  <a:pt x="1373988" y="0"/>
                                </a:lnTo>
                              </a:path>
                            </a:pathLst>
                          </a:custGeom>
                          <a:ln w="6071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" name="Shape 306"/>
                        <wps:cNvSpPr/>
                        <wps:spPr>
                          <a:xfrm>
                            <a:off x="1493025" y="0"/>
                            <a:ext cx="13739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3988">
                                <a:moveTo>
                                  <a:pt x="0" y="0"/>
                                </a:moveTo>
                                <a:lnTo>
                                  <a:pt x="1373988" y="0"/>
                                </a:lnTo>
                              </a:path>
                            </a:pathLst>
                          </a:custGeom>
                          <a:ln w="6071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154" style="width:225.749pt;height:0.478pt;position:absolute;z-index:33;mso-position-horizontal-relative:text;mso-position-horizontal:absolute;margin-left:83.597pt;mso-position-vertical-relative:text;margin-top:5.52411pt;" coordsize="28670,60">
                <v:shape id="Shape 300" style="position:absolute;width:13739;height:0;left:0;top:0;" coordsize="1373988,0" path="m0,0l1373988,0">
                  <v:stroke weight="0.478pt" endcap="flat" joinstyle="miter" miterlimit="10" on="true" color="#000000"/>
                  <v:fill on="false" color="#000000" opacity="0"/>
                </v:shape>
                <v:shape id="Shape 306" style="position:absolute;width:13739;height:0;left:14930;top:0;" coordsize="1373988,0" path="m0,0l1373988,0">
                  <v:stroke weight="0.478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 w:rsidRPr="00744856">
        <w:rPr>
          <w:rFonts w:ascii="Arial" w:hAnsi="Arial" w:cs="Arial"/>
          <w:sz w:val="22"/>
        </w:rPr>
        <w:t>=</w:t>
      </w:r>
    </w:p>
    <w:p w:rsidR="00C5117A" w:rsidRPr="00744856" w:rsidRDefault="001939A6">
      <w:pPr>
        <w:spacing w:line="354" w:lineRule="auto"/>
        <w:ind w:left="229" w:right="3669" w:firstLine="1428"/>
        <w:rPr>
          <w:rFonts w:ascii="Arial" w:hAnsi="Arial" w:cs="Arial"/>
          <w:sz w:val="22"/>
        </w:rPr>
      </w:pPr>
      <w:r w:rsidRPr="00744856">
        <w:rPr>
          <w:rFonts w:ascii="Arial" w:eastAsia="Cambria" w:hAnsi="Arial" w:cs="Arial"/>
          <w:sz w:val="22"/>
        </w:rPr>
        <w:t xml:space="preserve">3 </w:t>
      </w:r>
      <w:r w:rsidRPr="00744856">
        <w:rPr>
          <w:rFonts w:ascii="Arial" w:hAnsi="Arial" w:cs="Arial"/>
          <w:sz w:val="22"/>
        </w:rPr>
        <w:t xml:space="preserve">batches of cookies </w:t>
      </w:r>
      <w:r w:rsidRPr="00744856">
        <w:rPr>
          <w:rFonts w:ascii="Arial" w:eastAsia="Cambria" w:hAnsi="Arial" w:cs="Arial"/>
          <w:sz w:val="22"/>
        </w:rPr>
        <w:t xml:space="preserve">4 </w:t>
      </w:r>
      <w:r w:rsidRPr="00744856">
        <w:rPr>
          <w:rFonts w:ascii="Arial" w:hAnsi="Arial" w:cs="Arial"/>
          <w:sz w:val="22"/>
        </w:rPr>
        <w:t>batches of cookies + Second, we cross multiply:</w:t>
      </w:r>
    </w:p>
    <w:p w:rsidR="00C5117A" w:rsidRPr="00744856" w:rsidRDefault="001939A6">
      <w:pPr>
        <w:spacing w:after="198"/>
        <w:ind w:left="1658"/>
        <w:rPr>
          <w:rFonts w:ascii="Arial" w:hAnsi="Arial" w:cs="Arial"/>
          <w:sz w:val="22"/>
        </w:rPr>
      </w:pPr>
      <w:r w:rsidRPr="00744856">
        <w:rPr>
          <w:rFonts w:ascii="Arial" w:eastAsia="Cambria" w:hAnsi="Arial" w:cs="Arial"/>
          <w:sz w:val="22"/>
        </w:rPr>
        <w:t xml:space="preserve">5 </w:t>
      </w:r>
      <w:r w:rsidRPr="00744856">
        <w:rPr>
          <w:rFonts w:ascii="Arial" w:hAnsi="Arial" w:cs="Arial"/>
          <w:sz w:val="22"/>
        </w:rPr>
        <w:t xml:space="preserve">cups * </w:t>
      </w:r>
      <w:r w:rsidRPr="00744856">
        <w:rPr>
          <w:rFonts w:ascii="Arial" w:eastAsia="Cambria" w:hAnsi="Arial" w:cs="Arial"/>
          <w:sz w:val="22"/>
        </w:rPr>
        <w:t xml:space="preserve">4 </w:t>
      </w:r>
      <w:r w:rsidRPr="00744856">
        <w:rPr>
          <w:rFonts w:ascii="Arial" w:hAnsi="Arial" w:cs="Arial"/>
          <w:sz w:val="22"/>
        </w:rPr>
        <w:t xml:space="preserve">batches = x cups * </w:t>
      </w:r>
      <w:r w:rsidRPr="00744856">
        <w:rPr>
          <w:rFonts w:ascii="Arial" w:eastAsia="Cambria" w:hAnsi="Arial" w:cs="Arial"/>
          <w:sz w:val="22"/>
        </w:rPr>
        <w:t xml:space="preserve">3 </w:t>
      </w:r>
      <w:r w:rsidRPr="00744856">
        <w:rPr>
          <w:rFonts w:ascii="Arial" w:hAnsi="Arial" w:cs="Arial"/>
          <w:sz w:val="22"/>
        </w:rPr>
        <w:t>batches</w:t>
      </w:r>
    </w:p>
    <w:p w:rsidR="00C5117A" w:rsidRPr="00744856" w:rsidRDefault="001939A6">
      <w:pPr>
        <w:spacing w:after="26"/>
        <w:ind w:left="239"/>
        <w:rPr>
          <w:rFonts w:ascii="Arial" w:hAnsi="Arial" w:cs="Arial"/>
          <w:sz w:val="22"/>
        </w:rPr>
      </w:pPr>
      <w:r w:rsidRPr="00744856">
        <w:rPr>
          <w:rFonts w:ascii="Arial" w:hAnsi="Arial" w:cs="Arial"/>
          <w:sz w:val="22"/>
        </w:rPr>
        <w:t>+ Third, we solve for x:</w:t>
      </w:r>
    </w:p>
    <w:p w:rsidR="00C5117A" w:rsidRPr="00744856" w:rsidRDefault="001939A6">
      <w:pPr>
        <w:spacing w:after="107"/>
        <w:ind w:left="1658"/>
        <w:rPr>
          <w:rFonts w:ascii="Arial" w:hAnsi="Arial" w:cs="Arial"/>
          <w:sz w:val="22"/>
        </w:rPr>
      </w:pPr>
      <w:r w:rsidRPr="00744856">
        <w:rPr>
          <w:rFonts w:ascii="Arial" w:hAnsi="Arial" w:cs="Arial"/>
          <w:sz w:val="22"/>
        </w:rPr>
        <w:t xml:space="preserve">x cups = </w:t>
      </w:r>
      <w:r w:rsidRPr="00744856">
        <w:rPr>
          <w:rFonts w:ascii="Arial" w:eastAsia="Cambria" w:hAnsi="Arial" w:cs="Arial"/>
          <w:sz w:val="22"/>
        </w:rPr>
        <w:t xml:space="preserve">6 </w:t>
      </w:r>
      <w:r w:rsidRPr="00744856">
        <w:rPr>
          <w:rFonts w:ascii="Arial" w:hAnsi="Arial" w:cs="Arial"/>
          <w:noProof/>
          <w:sz w:val="22"/>
        </w:rPr>
        <w:drawing>
          <wp:inline distT="0" distB="0" distL="0" distR="0">
            <wp:extent cx="79248" cy="316992"/>
            <wp:effectExtent l="0" t="0" r="0" b="0"/>
            <wp:docPr id="5279" name="Picture 52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79" name="Picture 5279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9248" cy="316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44856">
        <w:rPr>
          <w:rFonts w:ascii="Arial" w:hAnsi="Arial" w:cs="Arial"/>
          <w:sz w:val="22"/>
        </w:rPr>
        <w:t xml:space="preserve"> cups</w:t>
      </w:r>
    </w:p>
    <w:p w:rsidR="00C5117A" w:rsidRPr="00744856" w:rsidRDefault="001939A6">
      <w:pPr>
        <w:spacing w:after="40"/>
        <w:ind w:left="239"/>
        <w:rPr>
          <w:rFonts w:ascii="Arial" w:hAnsi="Arial" w:cs="Arial"/>
          <w:sz w:val="22"/>
        </w:rPr>
      </w:pPr>
      <w:r w:rsidRPr="00744856">
        <w:rPr>
          <w:rFonts w:ascii="Arial" w:hAnsi="Arial" w:cs="Arial"/>
          <w:sz w:val="22"/>
        </w:rPr>
        <w:t>+ Fourth, we interpret the results:</w:t>
      </w:r>
    </w:p>
    <w:p w:rsidR="00C5117A" w:rsidRPr="00744856" w:rsidRDefault="001939A6">
      <w:pPr>
        <w:ind w:left="1658"/>
        <w:rPr>
          <w:rFonts w:ascii="Arial" w:hAnsi="Arial" w:cs="Arial"/>
          <w:sz w:val="22"/>
        </w:rPr>
      </w:pPr>
      <w:r w:rsidRPr="00744856">
        <w:rPr>
          <w:rFonts w:ascii="Arial" w:hAnsi="Arial" w:cs="Arial"/>
          <w:sz w:val="22"/>
        </w:rPr>
        <w:t xml:space="preserve">We need </w:t>
      </w:r>
      <w:r w:rsidRPr="00744856">
        <w:rPr>
          <w:rFonts w:ascii="Arial" w:eastAsia="Cambria" w:hAnsi="Arial" w:cs="Arial"/>
          <w:sz w:val="22"/>
        </w:rPr>
        <w:t xml:space="preserve">6 </w:t>
      </w:r>
      <w:r w:rsidRPr="00744856">
        <w:rPr>
          <w:rFonts w:ascii="Arial" w:hAnsi="Arial" w:cs="Arial"/>
          <w:noProof/>
          <w:sz w:val="22"/>
        </w:rPr>
        <w:drawing>
          <wp:inline distT="0" distB="0" distL="0" distR="0">
            <wp:extent cx="82296" cy="316992"/>
            <wp:effectExtent l="0" t="0" r="0" b="0"/>
            <wp:docPr id="5280" name="Picture 52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80" name="Picture 5280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316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44856">
        <w:rPr>
          <w:rFonts w:ascii="Arial" w:hAnsi="Arial" w:cs="Arial"/>
          <w:sz w:val="22"/>
        </w:rPr>
        <w:t xml:space="preserve"> cups of flour.</w:t>
      </w:r>
    </w:p>
    <w:p w:rsidR="00C5117A" w:rsidRPr="00BB580B" w:rsidRDefault="001939A6">
      <w:pPr>
        <w:spacing w:after="198" w:line="259" w:lineRule="auto"/>
        <w:ind w:left="595"/>
        <w:jc w:val="left"/>
        <w:rPr>
          <w:rFonts w:ascii="Arial" w:hAnsi="Arial" w:cs="Arial"/>
          <w:sz w:val="32"/>
          <w:szCs w:val="32"/>
        </w:rPr>
      </w:pPr>
      <w:r w:rsidRPr="00BB580B">
        <w:rPr>
          <w:rFonts w:ascii="Arial" w:hAnsi="Arial" w:cs="Arial"/>
          <w:b/>
          <w:sz w:val="32"/>
          <w:szCs w:val="32"/>
        </w:rPr>
        <w:t>Now Give It a Try!</w:t>
      </w:r>
    </w:p>
    <w:p w:rsidR="00C5117A" w:rsidRPr="00744856" w:rsidRDefault="001939A6">
      <w:pPr>
        <w:numPr>
          <w:ilvl w:val="0"/>
          <w:numId w:val="1"/>
        </w:numPr>
        <w:ind w:left="1101" w:hanging="317"/>
        <w:rPr>
          <w:rFonts w:ascii="Arial" w:hAnsi="Arial" w:cs="Arial"/>
          <w:sz w:val="22"/>
        </w:rPr>
      </w:pPr>
      <w:r w:rsidRPr="00744856">
        <w:rPr>
          <w:rFonts w:ascii="Arial" w:hAnsi="Arial" w:cs="Arial"/>
          <w:sz w:val="22"/>
        </w:rPr>
        <w:t xml:space="preserve">Write the ratio </w:t>
      </w:r>
      <w:r w:rsidRPr="00744856">
        <w:rPr>
          <w:rFonts w:ascii="Arial" w:eastAsia="Cambria" w:hAnsi="Arial" w:cs="Arial"/>
          <w:sz w:val="22"/>
        </w:rPr>
        <w:t xml:space="preserve">5 </w:t>
      </w:r>
      <w:r w:rsidRPr="00744856">
        <w:rPr>
          <w:rFonts w:ascii="Arial" w:hAnsi="Arial" w:cs="Arial"/>
          <w:sz w:val="22"/>
        </w:rPr>
        <w:t xml:space="preserve">to </w:t>
      </w:r>
      <w:r w:rsidRPr="00744856">
        <w:rPr>
          <w:rFonts w:ascii="Arial" w:eastAsia="Cambria" w:hAnsi="Arial" w:cs="Arial"/>
          <w:sz w:val="22"/>
        </w:rPr>
        <w:t xml:space="preserve">6 </w:t>
      </w:r>
      <w:r w:rsidRPr="00744856">
        <w:rPr>
          <w:rFonts w:ascii="Arial" w:hAnsi="Arial" w:cs="Arial"/>
          <w:sz w:val="22"/>
        </w:rPr>
        <w:t>as a fraction</w:t>
      </w:r>
    </w:p>
    <w:p w:rsidR="00C5117A" w:rsidRPr="00744856" w:rsidRDefault="001939A6">
      <w:pPr>
        <w:numPr>
          <w:ilvl w:val="0"/>
          <w:numId w:val="1"/>
        </w:numPr>
        <w:ind w:left="1101" w:hanging="317"/>
        <w:rPr>
          <w:rFonts w:ascii="Arial" w:hAnsi="Arial" w:cs="Arial"/>
          <w:sz w:val="22"/>
        </w:rPr>
      </w:pPr>
      <w:r w:rsidRPr="00744856">
        <w:rPr>
          <w:rFonts w:ascii="Arial" w:hAnsi="Arial" w:cs="Arial"/>
          <w:sz w:val="22"/>
        </w:rPr>
        <w:t xml:space="preserve">Write the fraction </w:t>
      </w:r>
      <w:r w:rsidRPr="00744856">
        <w:rPr>
          <w:rFonts w:ascii="Arial" w:hAnsi="Arial" w:cs="Arial"/>
          <w:noProof/>
          <w:sz w:val="22"/>
        </w:rPr>
        <w:drawing>
          <wp:inline distT="0" distB="0" distL="0" distR="0">
            <wp:extent cx="152400" cy="316992"/>
            <wp:effectExtent l="0" t="0" r="0" b="0"/>
            <wp:docPr id="5281" name="Picture 52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81" name="Picture 5281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316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44856">
        <w:rPr>
          <w:rFonts w:ascii="Arial" w:hAnsi="Arial" w:cs="Arial"/>
          <w:sz w:val="22"/>
        </w:rPr>
        <w:t xml:space="preserve"> as a ratio in colon notation</w:t>
      </w:r>
    </w:p>
    <w:p w:rsidR="00C5117A" w:rsidRPr="00744856" w:rsidRDefault="001939A6">
      <w:pPr>
        <w:numPr>
          <w:ilvl w:val="0"/>
          <w:numId w:val="1"/>
        </w:numPr>
        <w:spacing w:after="100"/>
        <w:ind w:left="1101" w:hanging="317"/>
        <w:rPr>
          <w:rFonts w:ascii="Arial" w:hAnsi="Arial" w:cs="Arial"/>
          <w:sz w:val="22"/>
        </w:rPr>
      </w:pPr>
      <w:r w:rsidRPr="00744856">
        <w:rPr>
          <w:rFonts w:ascii="Arial" w:hAnsi="Arial" w:cs="Arial"/>
          <w:sz w:val="22"/>
        </w:rPr>
        <w:t xml:space="preserve">Write the ratio </w:t>
      </w:r>
      <w:r w:rsidRPr="00744856">
        <w:rPr>
          <w:rFonts w:ascii="Arial" w:eastAsia="Cambria" w:hAnsi="Arial" w:cs="Arial"/>
          <w:sz w:val="22"/>
        </w:rPr>
        <w:t xml:space="preserve">4 </w:t>
      </w:r>
      <w:r w:rsidRPr="00744856">
        <w:rPr>
          <w:rFonts w:ascii="Arial" w:hAnsi="Arial" w:cs="Arial"/>
          <w:sz w:val="22"/>
        </w:rPr>
        <w:t xml:space="preserve">to </w:t>
      </w:r>
      <w:r w:rsidRPr="00744856">
        <w:rPr>
          <w:rFonts w:ascii="Arial" w:eastAsia="Cambria" w:hAnsi="Arial" w:cs="Arial"/>
          <w:sz w:val="22"/>
        </w:rPr>
        <w:t xml:space="preserve">3 </w:t>
      </w:r>
      <w:r w:rsidRPr="00744856">
        <w:rPr>
          <w:rFonts w:ascii="Arial" w:hAnsi="Arial" w:cs="Arial"/>
          <w:sz w:val="22"/>
        </w:rPr>
        <w:t>as a fraction</w:t>
      </w:r>
    </w:p>
    <w:p w:rsidR="00C5117A" w:rsidRPr="00744856" w:rsidRDefault="001939A6">
      <w:pPr>
        <w:numPr>
          <w:ilvl w:val="0"/>
          <w:numId w:val="1"/>
        </w:numPr>
        <w:spacing w:after="454"/>
        <w:ind w:left="1101" w:hanging="317"/>
        <w:rPr>
          <w:rFonts w:ascii="Arial" w:hAnsi="Arial" w:cs="Arial"/>
          <w:sz w:val="22"/>
        </w:rPr>
      </w:pPr>
      <w:r w:rsidRPr="00744856">
        <w:rPr>
          <w:rFonts w:ascii="Arial" w:hAnsi="Arial" w:cs="Arial"/>
          <w:sz w:val="22"/>
        </w:rPr>
        <w:t xml:space="preserve">Write the ratio </w:t>
      </w:r>
      <w:r w:rsidRPr="00744856">
        <w:rPr>
          <w:rFonts w:ascii="Arial" w:eastAsia="Cambria" w:hAnsi="Arial" w:cs="Arial"/>
          <w:sz w:val="22"/>
        </w:rPr>
        <w:t xml:space="preserve">4 </w:t>
      </w:r>
      <w:r w:rsidRPr="00744856">
        <w:rPr>
          <w:rFonts w:ascii="Arial" w:hAnsi="Arial" w:cs="Arial"/>
          <w:sz w:val="22"/>
        </w:rPr>
        <w:t xml:space="preserve">to </w:t>
      </w:r>
      <w:r w:rsidRPr="00744856">
        <w:rPr>
          <w:rFonts w:ascii="Arial" w:eastAsia="Cambria" w:hAnsi="Arial" w:cs="Arial"/>
          <w:sz w:val="22"/>
        </w:rPr>
        <w:t xml:space="preserve">8 </w:t>
      </w:r>
      <w:r w:rsidRPr="00744856">
        <w:rPr>
          <w:rFonts w:ascii="Arial" w:hAnsi="Arial" w:cs="Arial"/>
          <w:sz w:val="22"/>
        </w:rPr>
        <w:t>in simplest terms</w:t>
      </w:r>
    </w:p>
    <w:p w:rsidR="00C5117A" w:rsidRPr="00744856" w:rsidRDefault="001939A6">
      <w:pPr>
        <w:spacing w:after="92"/>
        <w:ind w:left="1110"/>
        <w:rPr>
          <w:rFonts w:ascii="Arial" w:hAnsi="Arial" w:cs="Arial"/>
          <w:sz w:val="22"/>
        </w:rPr>
      </w:pPr>
      <w:r w:rsidRPr="00744856">
        <w:rPr>
          <w:rFonts w:ascii="Arial" w:hAnsi="Arial" w:cs="Arial"/>
          <w:sz w:val="22"/>
        </w:rPr>
        <w:t>Rewrite the following rates as a unit rate.</w:t>
      </w:r>
    </w:p>
    <w:p w:rsidR="00C5117A" w:rsidRPr="00744856" w:rsidRDefault="001939A6">
      <w:pPr>
        <w:numPr>
          <w:ilvl w:val="0"/>
          <w:numId w:val="1"/>
        </w:numPr>
        <w:spacing w:after="100"/>
        <w:ind w:left="1101" w:hanging="317"/>
        <w:rPr>
          <w:rFonts w:ascii="Arial" w:hAnsi="Arial" w:cs="Arial"/>
          <w:sz w:val="22"/>
        </w:rPr>
      </w:pPr>
      <w:r w:rsidRPr="00744856">
        <w:rPr>
          <w:rFonts w:ascii="Arial" w:hAnsi="Arial" w:cs="Arial"/>
          <w:sz w:val="22"/>
        </w:rPr>
        <w:t>100 passengers to 5 trains</w:t>
      </w:r>
    </w:p>
    <w:p w:rsidR="00C5117A" w:rsidRPr="00744856" w:rsidRDefault="001939A6">
      <w:pPr>
        <w:numPr>
          <w:ilvl w:val="0"/>
          <w:numId w:val="1"/>
        </w:numPr>
        <w:spacing w:after="100"/>
        <w:ind w:left="1101" w:hanging="317"/>
        <w:rPr>
          <w:rFonts w:ascii="Arial" w:hAnsi="Arial" w:cs="Arial"/>
          <w:sz w:val="22"/>
        </w:rPr>
      </w:pPr>
      <w:r w:rsidRPr="00744856">
        <w:rPr>
          <w:rFonts w:ascii="Arial" w:hAnsi="Arial" w:cs="Arial"/>
          <w:sz w:val="22"/>
        </w:rPr>
        <w:t>3 boys to 2 girls</w:t>
      </w:r>
    </w:p>
    <w:p w:rsidR="00C5117A" w:rsidRPr="00744856" w:rsidRDefault="001939A6">
      <w:pPr>
        <w:numPr>
          <w:ilvl w:val="0"/>
          <w:numId w:val="1"/>
        </w:numPr>
        <w:spacing w:after="453"/>
        <w:ind w:left="1101" w:hanging="317"/>
        <w:rPr>
          <w:rFonts w:ascii="Arial" w:hAnsi="Arial" w:cs="Arial"/>
          <w:sz w:val="22"/>
        </w:rPr>
      </w:pPr>
      <w:r w:rsidRPr="00744856">
        <w:rPr>
          <w:rFonts w:ascii="Arial" w:hAnsi="Arial" w:cs="Arial"/>
          <w:sz w:val="22"/>
        </w:rPr>
        <w:t>1 tank of gas to 40 miles</w:t>
      </w:r>
    </w:p>
    <w:p w:rsidR="00C5117A" w:rsidRPr="00744856" w:rsidRDefault="001939A6">
      <w:pPr>
        <w:spacing w:after="35"/>
        <w:ind w:left="1110"/>
        <w:rPr>
          <w:rFonts w:ascii="Arial" w:hAnsi="Arial" w:cs="Arial"/>
          <w:sz w:val="22"/>
        </w:rPr>
      </w:pPr>
      <w:r w:rsidRPr="00744856">
        <w:rPr>
          <w:rFonts w:ascii="Arial" w:hAnsi="Arial" w:cs="Arial"/>
          <w:sz w:val="22"/>
        </w:rPr>
        <w:t>Are the following proportions true?</w:t>
      </w:r>
    </w:p>
    <w:p w:rsidR="00C5117A" w:rsidRPr="00744856" w:rsidRDefault="001939A6">
      <w:pPr>
        <w:numPr>
          <w:ilvl w:val="0"/>
          <w:numId w:val="1"/>
        </w:numPr>
        <w:spacing w:after="707"/>
        <w:ind w:left="1101" w:hanging="317"/>
        <w:rPr>
          <w:rFonts w:ascii="Arial" w:hAnsi="Arial" w:cs="Arial"/>
          <w:sz w:val="22"/>
        </w:rPr>
      </w:pPr>
      <w:r w:rsidRPr="00744856">
        <w:rPr>
          <w:rFonts w:ascii="Arial" w:hAnsi="Arial" w:cs="Arial"/>
          <w:noProof/>
          <w:sz w:val="22"/>
        </w:rPr>
        <w:drawing>
          <wp:inline distT="0" distB="0" distL="0" distR="0">
            <wp:extent cx="420624" cy="316992"/>
            <wp:effectExtent l="0" t="0" r="0" b="0"/>
            <wp:docPr id="5282" name="Picture 52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82" name="Picture 5282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20624" cy="316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B580B">
        <w:rPr>
          <w:rFonts w:ascii="Arial" w:hAnsi="Arial" w:cs="Arial"/>
          <w:sz w:val="22"/>
        </w:rPr>
        <w:t xml:space="preserve">                                               </w:t>
      </w:r>
      <w:r w:rsidRPr="00744856">
        <w:rPr>
          <w:rFonts w:ascii="Arial" w:hAnsi="Arial" w:cs="Arial"/>
          <w:sz w:val="22"/>
        </w:rPr>
        <w:t xml:space="preserve">9. </w:t>
      </w:r>
      <w:r w:rsidRPr="00744856">
        <w:rPr>
          <w:rFonts w:ascii="Arial" w:hAnsi="Arial" w:cs="Arial"/>
          <w:noProof/>
          <w:sz w:val="22"/>
        </w:rPr>
        <w:drawing>
          <wp:inline distT="0" distB="0" distL="0" distR="0">
            <wp:extent cx="271272" cy="316992"/>
            <wp:effectExtent l="0" t="0" r="0" b="0"/>
            <wp:docPr id="5283" name="Picture 52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83" name="Picture 5283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71272" cy="316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117A" w:rsidRPr="00744856" w:rsidRDefault="001939A6">
      <w:pPr>
        <w:spacing w:after="186"/>
        <w:ind w:left="661"/>
        <w:rPr>
          <w:rFonts w:ascii="Arial" w:hAnsi="Arial" w:cs="Arial"/>
          <w:sz w:val="22"/>
        </w:rPr>
      </w:pPr>
      <w:r w:rsidRPr="00744856">
        <w:rPr>
          <w:rFonts w:ascii="Arial" w:hAnsi="Arial" w:cs="Arial"/>
          <w:sz w:val="22"/>
        </w:rPr>
        <w:t>10. It takes 3 hours to drive 180 miles. How long will it take to drive 330 miles?</w:t>
      </w:r>
    </w:p>
    <w:bookmarkStart w:id="0" w:name="_GoBack"/>
    <w:p w:rsidR="00C5117A" w:rsidRPr="00744856" w:rsidRDefault="001939A6" w:rsidP="00ED3DFA">
      <w:pPr>
        <w:spacing w:after="0" w:line="259" w:lineRule="auto"/>
        <w:ind w:left="652" w:right="-1080" w:firstLine="0"/>
        <w:jc w:val="left"/>
        <w:rPr>
          <w:rFonts w:ascii="Arial" w:hAnsi="Arial" w:cs="Arial"/>
          <w:sz w:val="22"/>
        </w:rPr>
      </w:pPr>
      <w:r w:rsidRPr="00744856">
        <w:rPr>
          <w:rFonts w:ascii="Arial" w:hAnsi="Arial" w:cs="Arial"/>
          <w:noProof/>
          <w:sz w:val="22"/>
        </w:rPr>
        <mc:AlternateContent>
          <mc:Choice Requires="wpg">
            <w:drawing>
              <wp:inline distT="0" distB="0" distL="0" distR="0">
                <wp:extent cx="6029135" cy="5453969"/>
                <wp:effectExtent l="0" t="0" r="10160" b="13970"/>
                <wp:docPr id="5107" name="Group 51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29135" cy="5453969"/>
                          <a:chOff x="0" y="-3694"/>
                          <a:chExt cx="6029135" cy="3554106"/>
                        </a:xfrm>
                      </wpg:grpSpPr>
                      <wps:wsp>
                        <wps:cNvPr id="386" name="Shape 386"/>
                        <wps:cNvSpPr/>
                        <wps:spPr>
                          <a:xfrm>
                            <a:off x="6022810" y="6324"/>
                            <a:ext cx="0" cy="3544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44088">
                                <a:moveTo>
                                  <a:pt x="0" y="0"/>
                                </a:moveTo>
                                <a:lnTo>
                                  <a:pt x="0" y="3544088"/>
                                </a:lnTo>
                              </a:path>
                            </a:pathLst>
                          </a:custGeom>
                          <a:ln w="12649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7" name="Shape 387"/>
                        <wps:cNvSpPr/>
                        <wps:spPr>
                          <a:xfrm>
                            <a:off x="12636" y="3544088"/>
                            <a:ext cx="60038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3836">
                                <a:moveTo>
                                  <a:pt x="600383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649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9" name="Shape 389"/>
                        <wps:cNvSpPr/>
                        <wps:spPr>
                          <a:xfrm>
                            <a:off x="0" y="0"/>
                            <a:ext cx="60291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29135">
                                <a:moveTo>
                                  <a:pt x="602913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649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" name="Shape 390"/>
                        <wps:cNvSpPr/>
                        <wps:spPr>
                          <a:xfrm>
                            <a:off x="6324" y="6324"/>
                            <a:ext cx="0" cy="3544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44088">
                                <a:moveTo>
                                  <a:pt x="0" y="0"/>
                                </a:moveTo>
                                <a:lnTo>
                                  <a:pt x="0" y="3544088"/>
                                </a:lnTo>
                              </a:path>
                            </a:pathLst>
                          </a:custGeom>
                          <a:ln w="12649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" name="Rectangle 391"/>
                        <wps:cNvSpPr/>
                        <wps:spPr>
                          <a:xfrm rot="10799999">
                            <a:off x="4776684" y="3275996"/>
                            <a:ext cx="1113270" cy="1867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5117A" w:rsidRDefault="001939A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t>AnswerKey</w:t>
                              </w:r>
                              <w:proofErr w:type="spellEnd"/>
                              <w: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2" name="Rectangle 392"/>
                        <wps:cNvSpPr/>
                        <wps:spPr>
                          <a:xfrm rot="10799999">
                            <a:off x="5550827" y="2903769"/>
                            <a:ext cx="168414" cy="1867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5117A" w:rsidRDefault="001939A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1.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3" name="Rectangle 393"/>
                        <wps:cNvSpPr/>
                        <wps:spPr>
                          <a:xfrm rot="10799999">
                            <a:off x="5404232" y="3011226"/>
                            <a:ext cx="98868" cy="179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5117A" w:rsidRDefault="001939A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mbria" w:eastAsia="Cambria" w:hAnsi="Cambria" w:cs="Cambria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4" name="Shape 394"/>
                        <wps:cNvSpPr/>
                        <wps:spPr>
                          <a:xfrm>
                            <a:off x="5428767" y="3020416"/>
                            <a:ext cx="743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333">
                                <a:moveTo>
                                  <a:pt x="7433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071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" name="Rectangle 395"/>
                        <wps:cNvSpPr/>
                        <wps:spPr>
                          <a:xfrm rot="10799999">
                            <a:off x="5404232" y="2804356"/>
                            <a:ext cx="98868" cy="179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5117A" w:rsidRDefault="001939A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mbria" w:eastAsia="Cambria" w:hAnsi="Cambria" w:cs="Cambria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6" name="Rectangle 396"/>
                        <wps:cNvSpPr/>
                        <wps:spPr>
                          <a:xfrm rot="10799999">
                            <a:off x="5550827" y="2553480"/>
                            <a:ext cx="168414" cy="1867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5117A" w:rsidRDefault="001939A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2.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7" name="Rectangle 397"/>
                        <wps:cNvSpPr/>
                        <wps:spPr>
                          <a:xfrm rot="10799999">
                            <a:off x="5125251" y="2553480"/>
                            <a:ext cx="392967" cy="1867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5117A" w:rsidRDefault="001939A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7:11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8" name="Rectangle 398"/>
                        <wps:cNvSpPr/>
                        <wps:spPr>
                          <a:xfrm rot="10799999">
                            <a:off x="5550827" y="2213740"/>
                            <a:ext cx="168414" cy="1867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5117A" w:rsidRDefault="001939A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3.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9" name="Rectangle 399"/>
                        <wps:cNvSpPr/>
                        <wps:spPr>
                          <a:xfrm rot="10799999">
                            <a:off x="5404232" y="2321196"/>
                            <a:ext cx="98868" cy="179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5117A" w:rsidRDefault="001939A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mbria" w:eastAsia="Cambria" w:hAnsi="Cambria" w:cs="Cambria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0" name="Shape 400"/>
                        <wps:cNvSpPr/>
                        <wps:spPr>
                          <a:xfrm>
                            <a:off x="5428767" y="2330387"/>
                            <a:ext cx="743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333">
                                <a:moveTo>
                                  <a:pt x="7433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071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1" name="Rectangle 401"/>
                        <wps:cNvSpPr/>
                        <wps:spPr>
                          <a:xfrm rot="10799999">
                            <a:off x="5404232" y="2114327"/>
                            <a:ext cx="98868" cy="179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5117A" w:rsidRDefault="001939A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mbria" w:eastAsia="Cambria" w:hAnsi="Cambria" w:cs="Cambria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2" name="Rectangle 402"/>
                        <wps:cNvSpPr/>
                        <wps:spPr>
                          <a:xfrm rot="10799999">
                            <a:off x="5550827" y="1863451"/>
                            <a:ext cx="168414" cy="1867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5117A" w:rsidRDefault="001939A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4.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87" name="Rectangle 4887"/>
                        <wps:cNvSpPr/>
                        <wps:spPr>
                          <a:xfrm rot="10799999">
                            <a:off x="4717865" y="1863451"/>
                            <a:ext cx="505040" cy="1867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5117A" w:rsidRDefault="001939A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88" name="Rectangle 4888"/>
                        <wps:cNvSpPr/>
                        <wps:spPr>
                          <a:xfrm rot="10799999">
                            <a:off x="5013025" y="1863451"/>
                            <a:ext cx="505040" cy="1867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5117A" w:rsidRDefault="001939A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to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86" name="Rectangle 4886"/>
                        <wps:cNvSpPr/>
                        <wps:spPr>
                          <a:xfrm rot="10799999">
                            <a:off x="5096282" y="1863451"/>
                            <a:ext cx="505040" cy="1867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5117A" w:rsidRDefault="001939A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4" name="Rectangle 404"/>
                        <wps:cNvSpPr/>
                        <wps:spPr>
                          <a:xfrm rot="10799999">
                            <a:off x="5550827" y="1553467"/>
                            <a:ext cx="168414" cy="1867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5117A" w:rsidRDefault="001939A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5.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84" name="Rectangle 4884"/>
                        <wps:cNvSpPr/>
                        <wps:spPr>
                          <a:xfrm rot="10799999">
                            <a:off x="3473251" y="1553467"/>
                            <a:ext cx="2119109" cy="1867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5117A" w:rsidRDefault="001939A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85" name="Rectangle 4885"/>
                        <wps:cNvSpPr/>
                        <wps:spPr>
                          <a:xfrm rot="10799999">
                            <a:off x="3188063" y="1553467"/>
                            <a:ext cx="2119109" cy="1867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5117A" w:rsidRDefault="001939A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t>passengerspertrain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6" name="Rectangle 406"/>
                        <wps:cNvSpPr/>
                        <wps:spPr>
                          <a:xfrm rot="10799999">
                            <a:off x="5550827" y="1243475"/>
                            <a:ext cx="168414" cy="1867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5117A" w:rsidRDefault="001939A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6.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82" name="Rectangle 4882"/>
                        <wps:cNvSpPr/>
                        <wps:spPr>
                          <a:xfrm rot="10799999">
                            <a:off x="4117518" y="1243475"/>
                            <a:ext cx="1433337" cy="1867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5117A" w:rsidRDefault="001939A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1.5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83" name="Rectangle 4883"/>
                        <wps:cNvSpPr/>
                        <wps:spPr>
                          <a:xfrm rot="10799999">
                            <a:off x="3831777" y="1243475"/>
                            <a:ext cx="1433337" cy="1867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5117A" w:rsidRDefault="001939A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t>boyspergirl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8" name="Rectangle 408"/>
                        <wps:cNvSpPr/>
                        <wps:spPr>
                          <a:xfrm rot="10799999">
                            <a:off x="5550827" y="933491"/>
                            <a:ext cx="168414" cy="1867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5117A" w:rsidRDefault="001939A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7.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80" name="Rectangle 4880"/>
                        <wps:cNvSpPr/>
                        <wps:spPr>
                          <a:xfrm rot="10799999">
                            <a:off x="3227606" y="933491"/>
                            <a:ext cx="2323266" cy="1867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5117A" w:rsidRDefault="001939A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0.025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81" name="Rectangle 4881"/>
                        <wps:cNvSpPr/>
                        <wps:spPr>
                          <a:xfrm rot="10799999">
                            <a:off x="2773012" y="933491"/>
                            <a:ext cx="2323266" cy="1867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5117A" w:rsidRDefault="001939A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t>tankofgaspermile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0" name="Rectangle 410"/>
                        <wps:cNvSpPr/>
                        <wps:spPr>
                          <a:xfrm rot="10799999">
                            <a:off x="5550827" y="623497"/>
                            <a:ext cx="168414" cy="1867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5117A" w:rsidRDefault="001939A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8.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1" name="Rectangle 411"/>
                        <wps:cNvSpPr/>
                        <wps:spPr>
                          <a:xfrm rot="10799999">
                            <a:off x="3554598" y="623497"/>
                            <a:ext cx="1963619" cy="1867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5117A" w:rsidRDefault="001939A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t>Thisproportionistrue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2" name="Rectangle 412"/>
                        <wps:cNvSpPr/>
                        <wps:spPr>
                          <a:xfrm rot="10799999">
                            <a:off x="5550827" y="313515"/>
                            <a:ext cx="168414" cy="1867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5117A" w:rsidRDefault="001939A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9.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3" name="Rectangle 413"/>
                        <wps:cNvSpPr/>
                        <wps:spPr>
                          <a:xfrm rot="10799999">
                            <a:off x="3485131" y="313515"/>
                            <a:ext cx="2033085" cy="1867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5117A" w:rsidRDefault="001939A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t>Thisproportionisfalse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4" name="Rectangle 414"/>
                        <wps:cNvSpPr/>
                        <wps:spPr>
                          <a:xfrm rot="10799999">
                            <a:off x="5522966" y="3520"/>
                            <a:ext cx="280690" cy="1867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5117A" w:rsidRDefault="001939A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10.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77" name="Rectangle 4877"/>
                        <wps:cNvSpPr/>
                        <wps:spPr>
                          <a:xfrm rot="10799999">
                            <a:off x="4717892" y="-3694"/>
                            <a:ext cx="841666" cy="1867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5117A" w:rsidRDefault="001939A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5.5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79" name="Rectangle 4879"/>
                        <wps:cNvSpPr/>
                        <wps:spPr>
                          <a:xfrm rot="10799999">
                            <a:off x="4423447" y="3521"/>
                            <a:ext cx="841667" cy="1867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5117A" w:rsidRDefault="001939A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hours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107" o:spid="_x0000_s1026" style="width:474.75pt;height:429.45pt;mso-position-horizontal-relative:char;mso-position-vertical-relative:line" coordorigin=",-36" coordsize="60291,35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">
                <v:shape id="Shape 386" o:spid="_x0000_s1027" style="position:absolute;left:60228;top:63;width:0;height:35441;visibility:visible;mso-wrap-style:square;v-text-anchor:top" coordsize="0,3544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" path="m,l,3544088e" filled="f" strokeweight=".35136mm">
                  <v:stroke miterlimit="83231f" joinstyle="miter"/>
                  <v:path arrowok="t" textboxrect="0,0,0,3544088"/>
                </v:shape>
                <v:shape id="Shape 387" o:spid="_x0000_s1028" style="position:absolute;left:126;top:35440;width:60038;height:0;visibility:visible;mso-wrap-style:square;v-text-anchor:top" coordsize="60038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" path="m6003836,l,e" filled="f" strokeweight=".35136mm">
                  <v:stroke miterlimit="83231f" joinstyle="miter"/>
                  <v:path arrowok="t" textboxrect="0,0,6003836,0"/>
                </v:shape>
                <v:shape id="Shape 389" o:spid="_x0000_s1029" style="position:absolute;width:60291;height:0;visibility:visible;mso-wrap-style:square;v-text-anchor:top" coordsize="60291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" path="m6029135,l,e" filled="f" strokeweight=".35136mm">
                  <v:stroke miterlimit="83231f" joinstyle="miter"/>
                  <v:path arrowok="t" textboxrect="0,0,6029135,0"/>
                </v:shape>
                <v:shape id="Shape 390" o:spid="_x0000_s1030" style="position:absolute;left:63;top:63;width:0;height:35441;visibility:visible;mso-wrap-style:square;v-text-anchor:top" coordsize="0,3544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" path="m,l,3544088e" filled="f" strokeweight=".35136mm">
                  <v:stroke miterlimit="83231f" joinstyle="miter"/>
                  <v:path arrowok="t" textboxrect="0,0,0,3544088"/>
                </v:shape>
                <v:rect id="Rectangle 391" o:spid="_x0000_s1031" style="position:absolute;left:47766;top:32759;width:11133;height:1868;rotation:117964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" filled="f" stroked="f">
                  <v:textbox inset="0,0,0,0">
                    <w:txbxContent>
                      <w:p w:rsidR="00C5117A" w:rsidRDefault="001939A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t>AnswerKey</w:t>
                        </w:r>
                        <w:proofErr w:type="spellEnd"/>
                        <w:r>
                          <w:t>:</w:t>
                        </w:r>
                      </w:p>
                    </w:txbxContent>
                  </v:textbox>
                </v:rect>
                <v:rect id="Rectangle 392" o:spid="_x0000_s1032" style="position:absolute;left:55508;top:29037;width:1684;height:1868;rotation:117964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" filled="f" stroked="f">
                  <v:textbox inset="0,0,0,0">
                    <w:txbxContent>
                      <w:p w:rsidR="00C5117A" w:rsidRDefault="001939A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1.</w:t>
                        </w:r>
                      </w:p>
                    </w:txbxContent>
                  </v:textbox>
                </v:rect>
                <v:rect id="Rectangle 393" o:spid="_x0000_s1033" style="position:absolute;left:54042;top:30112;width:989;height:1793;rotation:117964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" filled="f" stroked="f">
                  <v:textbox inset="0,0,0,0">
                    <w:txbxContent>
                      <w:p w:rsidR="00C5117A" w:rsidRDefault="001939A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mbria" w:eastAsia="Cambria" w:hAnsi="Cambria" w:cs="Cambria"/>
                          </w:rPr>
                          <w:t>5</w:t>
                        </w:r>
                      </w:p>
                    </w:txbxContent>
                  </v:textbox>
                </v:rect>
                <v:shape id="Shape 394" o:spid="_x0000_s1034" style="position:absolute;left:54287;top:30204;width:744;height:0;visibility:visible;mso-wrap-style:square;v-text-anchor:top" coordsize="743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" path="m74333,l,e" filled="f" strokeweight=".16864mm">
                  <v:stroke miterlimit="83231f" joinstyle="miter"/>
                  <v:path arrowok="t" textboxrect="0,0,74333,0"/>
                </v:shape>
                <v:rect id="Rectangle 395" o:spid="_x0000_s1035" style="position:absolute;left:54042;top:28043;width:989;height:1793;rotation:117964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" filled="f" stroked="f">
                  <v:textbox inset="0,0,0,0">
                    <w:txbxContent>
                      <w:p w:rsidR="00C5117A" w:rsidRDefault="001939A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mbria" w:eastAsia="Cambria" w:hAnsi="Cambria" w:cs="Cambria"/>
                          </w:rPr>
                          <w:t>6</w:t>
                        </w:r>
                      </w:p>
                    </w:txbxContent>
                  </v:textbox>
                </v:rect>
                <v:rect id="Rectangle 396" o:spid="_x0000_s1036" style="position:absolute;left:55508;top:25534;width:1684;height:1868;rotation:117964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" filled="f" stroked="f">
                  <v:textbox inset="0,0,0,0">
                    <w:txbxContent>
                      <w:p w:rsidR="00C5117A" w:rsidRDefault="001939A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2.</w:t>
                        </w:r>
                      </w:p>
                    </w:txbxContent>
                  </v:textbox>
                </v:rect>
                <v:rect id="Rectangle 397" o:spid="_x0000_s1037" style="position:absolute;left:51252;top:25534;width:3930;height:1868;rotation:117964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" filled="f" stroked="f">
                  <v:textbox inset="0,0,0,0">
                    <w:txbxContent>
                      <w:p w:rsidR="00C5117A" w:rsidRDefault="001939A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7:11</w:t>
                        </w:r>
                      </w:p>
                    </w:txbxContent>
                  </v:textbox>
                </v:rect>
                <v:rect id="Rectangle 398" o:spid="_x0000_s1038" style="position:absolute;left:55508;top:22137;width:1684;height:1868;rotation:117964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" filled="f" stroked="f">
                  <v:textbox inset="0,0,0,0">
                    <w:txbxContent>
                      <w:p w:rsidR="00C5117A" w:rsidRDefault="001939A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3.</w:t>
                        </w:r>
                      </w:p>
                    </w:txbxContent>
                  </v:textbox>
                </v:rect>
                <v:rect id="Rectangle 399" o:spid="_x0000_s1039" style="position:absolute;left:54042;top:23211;width:989;height:1794;rotation:117964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" filled="f" stroked="f">
                  <v:textbox inset="0,0,0,0">
                    <w:txbxContent>
                      <w:p w:rsidR="00C5117A" w:rsidRDefault="001939A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mbria" w:eastAsia="Cambria" w:hAnsi="Cambria" w:cs="Cambria"/>
                          </w:rPr>
                          <w:t>4</w:t>
                        </w:r>
                      </w:p>
                    </w:txbxContent>
                  </v:textbox>
                </v:rect>
                <v:shape id="Shape 400" o:spid="_x0000_s1040" style="position:absolute;left:54287;top:23303;width:744;height:0;visibility:visible;mso-wrap-style:square;v-text-anchor:top" coordsize="743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" path="m74333,l,e" filled="f" strokeweight=".16864mm">
                  <v:stroke miterlimit="83231f" joinstyle="miter"/>
                  <v:path arrowok="t" textboxrect="0,0,74333,0"/>
                </v:shape>
                <v:rect id="Rectangle 401" o:spid="_x0000_s1041" style="position:absolute;left:54042;top:21143;width:989;height:1793;rotation:117964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" filled="f" stroked="f">
                  <v:textbox inset="0,0,0,0">
                    <w:txbxContent>
                      <w:p w:rsidR="00C5117A" w:rsidRDefault="001939A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mbria" w:eastAsia="Cambria" w:hAnsi="Cambria" w:cs="Cambria"/>
                          </w:rPr>
                          <w:t>3</w:t>
                        </w:r>
                      </w:p>
                    </w:txbxContent>
                  </v:textbox>
                </v:rect>
                <v:rect id="Rectangle 402" o:spid="_x0000_s1042" style="position:absolute;left:55508;top:18634;width:1684;height:1868;rotation:117964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" filled="f" stroked="f">
                  <v:textbox inset="0,0,0,0">
                    <w:txbxContent>
                      <w:p w:rsidR="00C5117A" w:rsidRDefault="001939A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4.</w:t>
                        </w:r>
                      </w:p>
                    </w:txbxContent>
                  </v:textbox>
                </v:rect>
                <v:rect id="Rectangle 4887" o:spid="_x0000_s1043" style="position:absolute;left:47178;top:18634;width:5051;height:1868;rotation:117964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" filled="f" stroked="f">
                  <v:textbox inset="0,0,0,0">
                    <w:txbxContent>
                      <w:p w:rsidR="00C5117A" w:rsidRDefault="001939A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2</w:t>
                        </w:r>
                      </w:p>
                    </w:txbxContent>
                  </v:textbox>
                </v:rect>
                <v:rect id="Rectangle 4888" o:spid="_x0000_s1044" style="position:absolute;left:50130;top:18634;width:5050;height:1868;rotation:117964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" filled="f" stroked="f">
                  <v:textbox inset="0,0,0,0">
                    <w:txbxContent>
                      <w:p w:rsidR="00C5117A" w:rsidRDefault="001939A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t>to</w:t>
                        </w:r>
                        <w:proofErr w:type="gramEnd"/>
                      </w:p>
                    </w:txbxContent>
                  </v:textbox>
                </v:rect>
                <v:rect id="Rectangle 4886" o:spid="_x0000_s1045" style="position:absolute;left:50962;top:18634;width:5051;height:1868;rotation:117964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" filled="f" stroked="f">
                  <v:textbox inset="0,0,0,0">
                    <w:txbxContent>
                      <w:p w:rsidR="00C5117A" w:rsidRDefault="001939A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1</w:t>
                        </w:r>
                      </w:p>
                    </w:txbxContent>
                  </v:textbox>
                </v:rect>
                <v:rect id="Rectangle 404" o:spid="_x0000_s1046" style="position:absolute;left:55508;top:15534;width:1684;height:1868;rotation:117964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" filled="f" stroked="f">
                  <v:textbox inset="0,0,0,0">
                    <w:txbxContent>
                      <w:p w:rsidR="00C5117A" w:rsidRDefault="001939A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5.</w:t>
                        </w:r>
                      </w:p>
                    </w:txbxContent>
                  </v:textbox>
                </v:rect>
                <v:rect id="Rectangle 4884" o:spid="_x0000_s1047" style="position:absolute;left:34732;top:15534;width:21191;height:1868;rotation:117964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" filled="f" stroked="f">
                  <v:textbox inset="0,0,0,0">
                    <w:txbxContent>
                      <w:p w:rsidR="00C5117A" w:rsidRDefault="001939A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20</w:t>
                        </w:r>
                      </w:p>
                    </w:txbxContent>
                  </v:textbox>
                </v:rect>
                <v:rect id="Rectangle 4885" o:spid="_x0000_s1048" style="position:absolute;left:31880;top:15534;width:21191;height:1868;rotation:117964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" filled="f" stroked="f">
                  <v:textbox inset="0,0,0,0">
                    <w:txbxContent>
                      <w:p w:rsidR="00C5117A" w:rsidRDefault="001939A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proofErr w:type="gramStart"/>
                        <w:r>
                          <w:t>passengerspertrain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406" o:spid="_x0000_s1049" style="position:absolute;left:55508;top:12434;width:1684;height:1868;rotation:117964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" filled="f" stroked="f">
                  <v:textbox inset="0,0,0,0">
                    <w:txbxContent>
                      <w:p w:rsidR="00C5117A" w:rsidRDefault="001939A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6.</w:t>
                        </w:r>
                      </w:p>
                    </w:txbxContent>
                  </v:textbox>
                </v:rect>
                <v:rect id="Rectangle 4882" o:spid="_x0000_s1050" style="position:absolute;left:41175;top:12434;width:14333;height:1868;rotation:117964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" filled="f" stroked="f">
                  <v:textbox inset="0,0,0,0">
                    <w:txbxContent>
                      <w:p w:rsidR="00C5117A" w:rsidRDefault="001939A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1.5</w:t>
                        </w:r>
                      </w:p>
                    </w:txbxContent>
                  </v:textbox>
                </v:rect>
                <v:rect id="Rectangle 4883" o:spid="_x0000_s1051" style="position:absolute;left:38317;top:12434;width:14334;height:1868;rotation:117964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" filled="f" stroked="f">
                  <v:textbox inset="0,0,0,0">
                    <w:txbxContent>
                      <w:p w:rsidR="00C5117A" w:rsidRDefault="001939A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proofErr w:type="gramStart"/>
                        <w:r>
                          <w:t>boyspergirl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408" o:spid="_x0000_s1052" style="position:absolute;left:55508;top:9334;width:1684;height:1868;rotation:117964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" filled="f" stroked="f">
                  <v:textbox inset="0,0,0,0">
                    <w:txbxContent>
                      <w:p w:rsidR="00C5117A" w:rsidRDefault="001939A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7.</w:t>
                        </w:r>
                      </w:p>
                    </w:txbxContent>
                  </v:textbox>
                </v:rect>
                <v:rect id="Rectangle 4880" o:spid="_x0000_s1053" style="position:absolute;left:32276;top:9334;width:23232;height:1868;rotation:117964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" filled="f" stroked="f">
                  <v:textbox inset="0,0,0,0">
                    <w:txbxContent>
                      <w:p w:rsidR="00C5117A" w:rsidRDefault="001939A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0.025</w:t>
                        </w:r>
                      </w:p>
                    </w:txbxContent>
                  </v:textbox>
                </v:rect>
                <v:rect id="Rectangle 4881" o:spid="_x0000_s1054" style="position:absolute;left:27730;top:9334;width:23232;height:1868;rotation:117964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" filled="f" stroked="f">
                  <v:textbox inset="0,0,0,0">
                    <w:txbxContent>
                      <w:p w:rsidR="00C5117A" w:rsidRDefault="001939A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proofErr w:type="gramStart"/>
                        <w:r>
                          <w:t>tankofgaspermile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410" o:spid="_x0000_s1055" style="position:absolute;left:55508;top:6234;width:1684;height:1868;rotation:117964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" filled="f" stroked="f">
                  <v:textbox inset="0,0,0,0">
                    <w:txbxContent>
                      <w:p w:rsidR="00C5117A" w:rsidRDefault="001939A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8.</w:t>
                        </w:r>
                      </w:p>
                    </w:txbxContent>
                  </v:textbox>
                </v:rect>
                <v:rect id="Rectangle 411" o:spid="_x0000_s1056" style="position:absolute;left:35545;top:6234;width:19637;height:1868;rotation:117964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" filled="f" stroked="f">
                  <v:textbox inset="0,0,0,0">
                    <w:txbxContent>
                      <w:p w:rsidR="00C5117A" w:rsidRDefault="001939A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t>Thisproportionistrue</w:t>
                        </w:r>
                        <w:proofErr w:type="spellEnd"/>
                      </w:p>
                    </w:txbxContent>
                  </v:textbox>
                </v:rect>
                <v:rect id="Rectangle 412" o:spid="_x0000_s1057" style="position:absolute;left:55508;top:3135;width:1684;height:1868;rotation:117964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" filled="f" stroked="f">
                  <v:textbox inset="0,0,0,0">
                    <w:txbxContent>
                      <w:p w:rsidR="00C5117A" w:rsidRDefault="001939A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9.</w:t>
                        </w:r>
                      </w:p>
                    </w:txbxContent>
                  </v:textbox>
                </v:rect>
                <v:rect id="Rectangle 413" o:spid="_x0000_s1058" style="position:absolute;left:34851;top:3135;width:20331;height:1868;rotation:117964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" filled="f" stroked="f">
                  <v:textbox inset="0,0,0,0">
                    <w:txbxContent>
                      <w:p w:rsidR="00C5117A" w:rsidRDefault="001939A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t>Thisproportionisfalse</w:t>
                        </w:r>
                        <w:proofErr w:type="spellEnd"/>
                      </w:p>
                    </w:txbxContent>
                  </v:textbox>
                </v:rect>
                <v:rect id="Rectangle 414" o:spid="_x0000_s1059" style="position:absolute;left:55229;top:35;width:2807;height:1868;rotation:117964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" filled="f" stroked="f">
                  <v:textbox inset="0,0,0,0">
                    <w:txbxContent>
                      <w:p w:rsidR="00C5117A" w:rsidRDefault="001939A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10.</w:t>
                        </w:r>
                      </w:p>
                    </w:txbxContent>
                  </v:textbox>
                </v:rect>
                <v:rect id="Rectangle 4877" o:spid="_x0000_s1060" style="position:absolute;left:47178;top:-36;width:8417;height:1866;rotation:117964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" filled="f" stroked="f">
                  <v:textbox inset="0,0,0,0">
                    <w:txbxContent>
                      <w:p w:rsidR="00C5117A" w:rsidRDefault="001939A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5.5</w:t>
                        </w:r>
                      </w:p>
                    </w:txbxContent>
                  </v:textbox>
                </v:rect>
                <v:rect id="Rectangle 4879" o:spid="_x0000_s1061" style="position:absolute;left:44234;top:35;width:8417;height:1868;rotation:117964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" filled="f" stroked="f">
                  <v:textbox inset="0,0,0,0">
                    <w:txbxContent>
                      <w:p w:rsidR="00C5117A" w:rsidRDefault="001939A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t>hours</w:t>
                        </w:r>
                        <w:proofErr w:type="gramEnd"/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bookmarkEnd w:id="0"/>
    </w:p>
    <w:sectPr w:rsidR="00C5117A" w:rsidRPr="00744856" w:rsidSect="00ED3DFA">
      <w:footerReference w:type="default" r:id="rId22"/>
      <w:pgSz w:w="12240" w:h="15840"/>
      <w:pgMar w:top="1083" w:right="0" w:bottom="150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580B" w:rsidRDefault="00BB580B" w:rsidP="00BB580B">
      <w:pPr>
        <w:spacing w:after="0" w:line="240" w:lineRule="auto"/>
      </w:pPr>
      <w:r>
        <w:separator/>
      </w:r>
    </w:p>
  </w:endnote>
  <w:endnote w:type="continuationSeparator" w:id="0">
    <w:p w:rsidR="00BB580B" w:rsidRDefault="00BB580B" w:rsidP="00BB5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580B" w:rsidRDefault="00BB580B">
    <w:pPr>
      <w:pStyle w:val="Footer"/>
    </w:pPr>
    <w:r>
      <w:tab/>
    </w:r>
    <w:r>
      <w:tab/>
    </w:r>
    <w:r>
      <w:tab/>
      <w:t>BCCC ASC Rev. 6/2019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580B" w:rsidRDefault="00BB580B" w:rsidP="00BB580B">
      <w:pPr>
        <w:spacing w:after="0" w:line="240" w:lineRule="auto"/>
      </w:pPr>
      <w:r>
        <w:separator/>
      </w:r>
    </w:p>
  </w:footnote>
  <w:footnote w:type="continuationSeparator" w:id="0">
    <w:p w:rsidR="00BB580B" w:rsidRDefault="00BB580B" w:rsidP="00BB58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B6966"/>
    <w:multiLevelType w:val="hybridMultilevel"/>
    <w:tmpl w:val="7F100038"/>
    <w:lvl w:ilvl="0" w:tplc="A232C564">
      <w:start w:val="1"/>
      <w:numFmt w:val="decimal"/>
      <w:lvlText w:val="%1."/>
      <w:lvlJc w:val="left"/>
      <w:pPr>
        <w:ind w:left="1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5E623A">
      <w:start w:val="1"/>
      <w:numFmt w:val="lowerLetter"/>
      <w:lvlText w:val="%2"/>
      <w:lvlJc w:val="left"/>
      <w:pPr>
        <w:ind w:left="12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B855E0">
      <w:start w:val="1"/>
      <w:numFmt w:val="lowerRoman"/>
      <w:lvlText w:val="%3"/>
      <w:lvlJc w:val="left"/>
      <w:pPr>
        <w:ind w:left="19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FE78B0">
      <w:start w:val="1"/>
      <w:numFmt w:val="decimal"/>
      <w:lvlText w:val="%4"/>
      <w:lvlJc w:val="left"/>
      <w:pPr>
        <w:ind w:left="27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DAB1B4">
      <w:start w:val="1"/>
      <w:numFmt w:val="lowerLetter"/>
      <w:lvlText w:val="%5"/>
      <w:lvlJc w:val="left"/>
      <w:pPr>
        <w:ind w:left="34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B6BB5E">
      <w:start w:val="1"/>
      <w:numFmt w:val="lowerRoman"/>
      <w:lvlText w:val="%6"/>
      <w:lvlJc w:val="left"/>
      <w:pPr>
        <w:ind w:left="41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9A05AC">
      <w:start w:val="1"/>
      <w:numFmt w:val="decimal"/>
      <w:lvlText w:val="%7"/>
      <w:lvlJc w:val="left"/>
      <w:pPr>
        <w:ind w:left="48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6462C6">
      <w:start w:val="1"/>
      <w:numFmt w:val="lowerLetter"/>
      <w:lvlText w:val="%8"/>
      <w:lvlJc w:val="left"/>
      <w:pPr>
        <w:ind w:left="55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74BB98">
      <w:start w:val="1"/>
      <w:numFmt w:val="lowerRoman"/>
      <w:lvlText w:val="%9"/>
      <w:lvlJc w:val="left"/>
      <w:pPr>
        <w:ind w:left="63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17A"/>
    <w:rsid w:val="001939A6"/>
    <w:rsid w:val="00744856"/>
    <w:rsid w:val="00BB580B"/>
    <w:rsid w:val="00C5117A"/>
    <w:rsid w:val="00ED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C77DD"/>
  <w15:docId w15:val="{58CACC7E-4304-4A7C-BD84-72ACB4131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3" w:line="265" w:lineRule="auto"/>
      <w:ind w:left="10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3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B58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80B"/>
    <w:rPr>
      <w:rFonts w:ascii="Calibri" w:eastAsia="Calibri" w:hAnsi="Calibri" w:cs="Calibri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BB58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80B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Bucks County Community College</Company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 Tutor</dc:creator>
  <cp:keywords/>
  <cp:lastModifiedBy>Sheridan Goodwill</cp:lastModifiedBy>
  <cp:revision>4</cp:revision>
  <dcterms:created xsi:type="dcterms:W3CDTF">2019-04-15T19:39:00Z</dcterms:created>
  <dcterms:modified xsi:type="dcterms:W3CDTF">2019-06-18T20:03:00Z</dcterms:modified>
</cp:coreProperties>
</file>