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is </w:t>
      </w:r>
      <w:r>
        <w:rPr>
          <w:rFonts w:ascii="Arial" w:hAnsi="Arial" w:cs="Arial"/>
          <w:i/>
          <w:sz w:val="20"/>
          <w:szCs w:val="22"/>
        </w:rPr>
        <w:t xml:space="preserve">required should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</w:t>
      </w:r>
      <w:r w:rsidR="00A12A8D" w:rsidRPr="00937A55">
        <w:rPr>
          <w:rFonts w:ascii="Cambria" w:hAnsi="Cambria"/>
          <w:i/>
          <w:sz w:val="20"/>
          <w:szCs w:val="22"/>
        </w:rPr>
        <w:t>Use additional sheets if necessary.</w:t>
      </w:r>
      <w:r w:rsidR="00A12A8D">
        <w:rPr>
          <w:rFonts w:ascii="Cambria" w:hAnsi="Cambria"/>
          <w:i/>
          <w:sz w:val="20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e</w:t>
      </w:r>
      <w:r w:rsidR="005831ED" w:rsidRPr="00DC45B0">
        <w:rPr>
          <w:rFonts w:ascii="Cambria" w:hAnsi="Cambria"/>
          <w:sz w:val="22"/>
          <w:szCs w:val="22"/>
        </w:rPr>
        <w:t xml:space="preserve">lectronic </w:t>
      </w:r>
      <w:r w:rsidR="00861D3E" w:rsidRPr="00DC45B0">
        <w:rPr>
          <w:rFonts w:ascii="Cambria" w:hAnsi="Cambria"/>
          <w:sz w:val="22"/>
          <w:szCs w:val="22"/>
        </w:rPr>
        <w:t xml:space="preserve">copies </w:t>
      </w:r>
      <w:r w:rsidR="005831ED" w:rsidRPr="00DC45B0">
        <w:rPr>
          <w:rFonts w:ascii="Cambria" w:hAnsi="Cambria"/>
          <w:sz w:val="22"/>
          <w:szCs w:val="22"/>
        </w:rPr>
        <w:t>preferred</w:t>
      </w:r>
      <w:r w:rsidR="00687657">
        <w:rPr>
          <w:rFonts w:ascii="Cambria" w:hAnsi="Cambria"/>
          <w:sz w:val="22"/>
          <w:szCs w:val="22"/>
        </w:rPr>
        <w:t xml:space="preserve"> if available</w:t>
      </w:r>
    </w:p>
    <w:p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p</w:t>
      </w:r>
      <w:r w:rsidR="00861D3E" w:rsidRPr="00DC45B0">
        <w:rPr>
          <w:rFonts w:ascii="Cambria" w:hAnsi="Cambria"/>
          <w:sz w:val="22"/>
          <w:szCs w:val="22"/>
        </w:rPr>
        <w:t xml:space="preserve">rinted copies </w:t>
      </w:r>
      <w:r w:rsidRPr="00DC45B0">
        <w:rPr>
          <w:rFonts w:ascii="Cambria" w:hAnsi="Cambria"/>
          <w:sz w:val="22"/>
          <w:szCs w:val="22"/>
        </w:rPr>
        <w:t>preferre</w:t>
      </w:r>
      <w:r w:rsidR="00C4156E">
        <w:rPr>
          <w:rFonts w:ascii="Cambria" w:hAnsi="Cambria"/>
          <w:sz w:val="22"/>
          <w:szCs w:val="22"/>
        </w:rPr>
        <w:t>d</w:t>
      </w:r>
    </w:p>
    <w:p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proofErr w:type="gramStart"/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52" w:rsidRDefault="00DC4552" w:rsidP="003C57C4">
      <w:r>
        <w:separator/>
      </w:r>
    </w:p>
  </w:endnote>
  <w:endnote w:type="continuationSeparator" w:id="0">
    <w:p w:rsidR="00DC4552" w:rsidRDefault="00DC4552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066BF4">
      <w:rPr>
        <w:rFonts w:ascii="Arial Narrow" w:hAnsi="Arial Narrow"/>
        <w:sz w:val="20"/>
      </w:rPr>
      <w:t xml:space="preserve">Nov. </w:t>
    </w:r>
    <w:r w:rsidR="00321F37">
      <w:rPr>
        <w:rFonts w:ascii="Arial Narrow" w:hAnsi="Arial Narrow"/>
        <w:sz w:val="20"/>
      </w:rPr>
      <w:t>27</w:t>
    </w:r>
    <w:r w:rsidR="00066BF4">
      <w:rPr>
        <w:rFonts w:ascii="Arial Narrow" w:hAnsi="Arial Narrow"/>
        <w:sz w:val="20"/>
      </w:rPr>
      <w:t>, 2018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52" w:rsidRDefault="00DC4552" w:rsidP="003C57C4">
      <w:r>
        <w:separator/>
      </w:r>
    </w:p>
  </w:footnote>
  <w:footnote w:type="continuationSeparator" w:id="0">
    <w:p w:rsidR="00DC4552" w:rsidRDefault="00DC4552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E370731" wp14:editId="3DA36E2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563E4"/>
    <w:rsid w:val="00472415"/>
    <w:rsid w:val="004A7C5E"/>
    <w:rsid w:val="004B3639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C25CB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C4552"/>
    <w:rsid w:val="00DC45B0"/>
    <w:rsid w:val="00DC5466"/>
    <w:rsid w:val="00DE0D1B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B192-2687-4ED6-8CDC-BE7B2C641EC4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690c500e-3542-4791-a9e4-6532f943cee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3046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Kathleen Fedorko</cp:lastModifiedBy>
  <cp:revision>2</cp:revision>
  <cp:lastPrinted>2018-10-24T19:14:00Z</cp:lastPrinted>
  <dcterms:created xsi:type="dcterms:W3CDTF">2018-11-27T19:32:00Z</dcterms:created>
  <dcterms:modified xsi:type="dcterms:W3CDTF">2018-11-27T19:32:00Z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